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B2AA" w14:textId="263D1178" w:rsidR="1AE95BE2" w:rsidRDefault="01EB833A" w:rsidP="60BE06F2">
      <w:pPr>
        <w:spacing w:after="0"/>
        <w:jc w:val="center"/>
        <w:rPr>
          <w:b/>
          <w:bCs/>
          <w:u w:val="single"/>
          <w:lang w:val="en-US"/>
        </w:rPr>
      </w:pPr>
      <w:r w:rsidRPr="01EB833A">
        <w:rPr>
          <w:b/>
          <w:bCs/>
          <w:u w:val="single"/>
          <w:lang w:val="en-US"/>
        </w:rPr>
        <w:t>Pew sheet &amp; Newsletter for West Peckham &amp; Mereworth Churches</w:t>
      </w:r>
    </w:p>
    <w:p w14:paraId="267DC24C" w14:textId="001EFE3C" w:rsidR="01EB833A" w:rsidRDefault="01EB833A" w:rsidP="01EB833A">
      <w:pPr>
        <w:spacing w:after="0"/>
        <w:jc w:val="center"/>
        <w:rPr>
          <w:b/>
          <w:bCs/>
          <w:u w:val="single"/>
          <w:lang w:val="en-US"/>
        </w:rPr>
      </w:pPr>
    </w:p>
    <w:p w14:paraId="1B3D1139" w14:textId="2A37C5E9" w:rsidR="01EB833A" w:rsidRDefault="01EB833A" w:rsidP="01EB833A">
      <w:pPr>
        <w:pStyle w:val="line"/>
        <w:spacing w:before="0" w:beforeAutospacing="0" w:after="0" w:afterAutospacing="0"/>
        <w:jc w:val="center"/>
        <w:rPr>
          <w:rFonts w:asciiTheme="minorHAnsi" w:hAnsiTheme="minorHAnsi" w:cstheme="minorBidi"/>
          <w:b/>
          <w:bCs/>
          <w:sz w:val="21"/>
          <w:szCs w:val="21"/>
          <w:u w:val="single"/>
        </w:rPr>
      </w:pPr>
      <w:r w:rsidRPr="01EB833A">
        <w:rPr>
          <w:rFonts w:asciiTheme="minorHAnsi" w:hAnsiTheme="minorHAnsi" w:cstheme="minorBidi"/>
          <w:b/>
          <w:bCs/>
          <w:sz w:val="21"/>
          <w:szCs w:val="21"/>
          <w:u w:val="single"/>
        </w:rPr>
        <w:t>Sunday 19</w:t>
      </w:r>
      <w:r w:rsidRPr="01EB833A">
        <w:rPr>
          <w:rFonts w:asciiTheme="minorHAnsi" w:hAnsiTheme="minorHAnsi" w:cstheme="minorBidi"/>
          <w:b/>
          <w:bCs/>
          <w:sz w:val="21"/>
          <w:szCs w:val="21"/>
          <w:u w:val="single"/>
          <w:vertAlign w:val="superscript"/>
        </w:rPr>
        <w:t>th</w:t>
      </w:r>
      <w:r w:rsidRPr="01EB833A">
        <w:rPr>
          <w:rFonts w:asciiTheme="minorHAnsi" w:hAnsiTheme="minorHAnsi" w:cstheme="minorBidi"/>
          <w:b/>
          <w:bCs/>
          <w:sz w:val="21"/>
          <w:szCs w:val="21"/>
          <w:u w:val="single"/>
        </w:rPr>
        <w:t xml:space="preserve"> March –4</w:t>
      </w:r>
      <w:r w:rsidRPr="01EB833A">
        <w:rPr>
          <w:rFonts w:asciiTheme="minorHAnsi" w:hAnsiTheme="minorHAnsi" w:cstheme="minorBidi"/>
          <w:b/>
          <w:bCs/>
          <w:sz w:val="21"/>
          <w:szCs w:val="21"/>
          <w:u w:val="single"/>
          <w:vertAlign w:val="superscript"/>
        </w:rPr>
        <w:t>th</w:t>
      </w:r>
      <w:r w:rsidRPr="01EB833A">
        <w:rPr>
          <w:rFonts w:asciiTheme="minorHAnsi" w:hAnsiTheme="minorHAnsi" w:cstheme="minorBidi"/>
          <w:b/>
          <w:bCs/>
          <w:sz w:val="21"/>
          <w:szCs w:val="21"/>
          <w:u w:val="single"/>
        </w:rPr>
        <w:t xml:space="preserve"> in Lent – Mothering Sunday</w:t>
      </w:r>
    </w:p>
    <w:p w14:paraId="7B1287EB" w14:textId="2AE874AE" w:rsidR="01EB833A" w:rsidRDefault="01EB833A" w:rsidP="01EB833A">
      <w:pPr>
        <w:pStyle w:val="line"/>
        <w:shd w:val="clear" w:color="auto" w:fill="FFFFFF" w:themeFill="background1"/>
        <w:spacing w:before="0" w:beforeAutospacing="0" w:after="0" w:afterAutospacing="0"/>
        <w:jc w:val="center"/>
        <w:rPr>
          <w:rFonts w:asciiTheme="minorHAnsi" w:eastAsia="Segoe UI Emoji" w:hAnsiTheme="minorHAnsi" w:cstheme="minorBidi"/>
          <w:sz w:val="21"/>
          <w:szCs w:val="21"/>
        </w:rPr>
      </w:pPr>
      <w:r w:rsidRPr="01EB833A">
        <w:rPr>
          <w:rFonts w:asciiTheme="minorHAnsi" w:hAnsiTheme="minorHAnsi" w:cstheme="minorBidi"/>
          <w:sz w:val="21"/>
          <w:szCs w:val="21"/>
        </w:rPr>
        <w:t>Readings: 2 Corinthians 1: 3-7, John 19:25b-27</w:t>
      </w:r>
    </w:p>
    <w:p w14:paraId="2AB78318" w14:textId="6933DFFE" w:rsidR="01EB833A" w:rsidRDefault="01EB833A" w:rsidP="01EB833A">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p>
    <w:p w14:paraId="6AE9088C" w14:textId="1818A45F"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10:00 – HC CW at St Lawrence</w:t>
      </w:r>
    </w:p>
    <w:p w14:paraId="615D7DED" w14:textId="7525222B"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10:00 –AAS at St John the Baptist</w:t>
      </w:r>
    </w:p>
    <w:p w14:paraId="4754F339" w14:textId="119C5804"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11:30 – HC at St Dunstan's</w:t>
      </w:r>
    </w:p>
    <w:p w14:paraId="63004CEB" w14:textId="17F7B051"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17:00 – Refresh service at St Lawrence</w:t>
      </w:r>
    </w:p>
    <w:p w14:paraId="688C4D77" w14:textId="67485AD9"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p>
    <w:p w14:paraId="63BDAB6B" w14:textId="4701EE29" w:rsidR="01EB833A" w:rsidRDefault="01EB833A" w:rsidP="01EB833A">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r w:rsidRPr="01EB833A">
        <w:rPr>
          <w:rFonts w:asciiTheme="minorHAnsi" w:hAnsiTheme="minorHAnsi" w:cstheme="minorBidi"/>
          <w:b/>
          <w:bCs/>
          <w:sz w:val="21"/>
          <w:szCs w:val="21"/>
          <w:u w:val="single"/>
        </w:rPr>
        <w:t>Wednesday 22</w:t>
      </w:r>
      <w:r w:rsidRPr="01EB833A">
        <w:rPr>
          <w:rFonts w:asciiTheme="minorHAnsi" w:hAnsiTheme="minorHAnsi" w:cstheme="minorBidi"/>
          <w:b/>
          <w:bCs/>
          <w:sz w:val="21"/>
          <w:szCs w:val="21"/>
          <w:u w:val="single"/>
          <w:vertAlign w:val="superscript"/>
        </w:rPr>
        <w:t>nd</w:t>
      </w:r>
      <w:r w:rsidRPr="01EB833A">
        <w:rPr>
          <w:rFonts w:asciiTheme="minorHAnsi" w:hAnsiTheme="minorHAnsi" w:cstheme="minorBidi"/>
          <w:b/>
          <w:bCs/>
          <w:sz w:val="21"/>
          <w:szCs w:val="21"/>
          <w:u w:val="single"/>
        </w:rPr>
        <w:t xml:space="preserve"> March</w:t>
      </w:r>
    </w:p>
    <w:p w14:paraId="0809D35D" w14:textId="09CFD708"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 xml:space="preserve">10:00 – HC benefice service at St Lawrence followed by tea and </w:t>
      </w:r>
      <w:proofErr w:type="gramStart"/>
      <w:r w:rsidRPr="01EB833A">
        <w:rPr>
          <w:rFonts w:asciiTheme="minorHAnsi" w:hAnsiTheme="minorHAnsi" w:cstheme="minorBidi"/>
          <w:sz w:val="21"/>
          <w:szCs w:val="21"/>
        </w:rPr>
        <w:t>chat</w:t>
      </w:r>
      <w:proofErr w:type="gramEnd"/>
    </w:p>
    <w:p w14:paraId="55ECEDF8" w14:textId="466B126C" w:rsidR="01EB833A" w:rsidRDefault="01EB833A" w:rsidP="01EB833A">
      <w:pPr>
        <w:spacing w:after="0"/>
        <w:jc w:val="center"/>
        <w:rPr>
          <w:b/>
          <w:bCs/>
          <w:u w:val="single"/>
          <w:lang w:val="en-US"/>
        </w:rPr>
      </w:pPr>
    </w:p>
    <w:p w14:paraId="1460A8C3" w14:textId="74112373" w:rsidR="1AE95BE2" w:rsidRDefault="1AE95BE2" w:rsidP="5603396C">
      <w:pPr>
        <w:spacing w:after="0"/>
        <w:jc w:val="center"/>
        <w:rPr>
          <w:lang w:val="en-US"/>
        </w:rPr>
      </w:pPr>
    </w:p>
    <w:p w14:paraId="5D7844F8" w14:textId="1F1D384A" w:rsidR="01EB833A" w:rsidRDefault="01EB833A" w:rsidP="01EB833A">
      <w:pPr>
        <w:pStyle w:val="line"/>
        <w:spacing w:before="0" w:beforeAutospacing="0" w:after="0" w:afterAutospacing="0"/>
        <w:jc w:val="center"/>
      </w:pPr>
      <w:r w:rsidRPr="01EB833A">
        <w:rPr>
          <w:rFonts w:asciiTheme="minorHAnsi" w:hAnsiTheme="minorHAnsi" w:cstheme="minorBidi"/>
          <w:b/>
          <w:bCs/>
          <w:sz w:val="21"/>
          <w:szCs w:val="21"/>
          <w:u w:val="single"/>
        </w:rPr>
        <w:t>Sunday 26</w:t>
      </w:r>
      <w:r w:rsidRPr="01EB833A">
        <w:rPr>
          <w:rFonts w:asciiTheme="minorHAnsi" w:hAnsiTheme="minorHAnsi" w:cstheme="minorBidi"/>
          <w:b/>
          <w:bCs/>
          <w:sz w:val="21"/>
          <w:szCs w:val="21"/>
          <w:u w:val="single"/>
          <w:vertAlign w:val="superscript"/>
        </w:rPr>
        <w:t>th</w:t>
      </w:r>
      <w:r w:rsidRPr="01EB833A">
        <w:rPr>
          <w:rFonts w:asciiTheme="minorHAnsi" w:hAnsiTheme="minorHAnsi" w:cstheme="minorBidi"/>
          <w:b/>
          <w:bCs/>
          <w:sz w:val="21"/>
          <w:szCs w:val="21"/>
          <w:u w:val="single"/>
        </w:rPr>
        <w:t xml:space="preserve"> March – 5</w:t>
      </w:r>
      <w:r w:rsidRPr="01EB833A">
        <w:rPr>
          <w:rFonts w:asciiTheme="minorHAnsi" w:hAnsiTheme="minorHAnsi" w:cstheme="minorBidi"/>
          <w:b/>
          <w:bCs/>
          <w:sz w:val="21"/>
          <w:szCs w:val="21"/>
          <w:u w:val="single"/>
          <w:vertAlign w:val="superscript"/>
        </w:rPr>
        <w:t>th</w:t>
      </w:r>
      <w:r w:rsidRPr="01EB833A">
        <w:rPr>
          <w:rFonts w:asciiTheme="minorHAnsi" w:hAnsiTheme="minorHAnsi" w:cstheme="minorBidi"/>
          <w:b/>
          <w:bCs/>
          <w:sz w:val="21"/>
          <w:szCs w:val="21"/>
          <w:u w:val="single"/>
        </w:rPr>
        <w:t xml:space="preserve"> in Lent </w:t>
      </w:r>
    </w:p>
    <w:p w14:paraId="155032FB" w14:textId="44606EFE" w:rsidR="3444D037" w:rsidRDefault="01EB833A" w:rsidP="3444D037">
      <w:pPr>
        <w:pStyle w:val="line"/>
        <w:shd w:val="clear" w:color="auto" w:fill="FFFFFF" w:themeFill="background1"/>
        <w:spacing w:before="0" w:beforeAutospacing="0" w:after="0" w:afterAutospacing="0"/>
        <w:jc w:val="center"/>
        <w:rPr>
          <w:rFonts w:asciiTheme="minorHAnsi" w:hAnsiTheme="minorHAnsi" w:cstheme="minorBidi"/>
          <w:sz w:val="21"/>
          <w:szCs w:val="21"/>
          <w:u w:val="single"/>
        </w:rPr>
      </w:pPr>
      <w:r w:rsidRPr="01EB833A">
        <w:rPr>
          <w:rFonts w:asciiTheme="minorHAnsi" w:hAnsiTheme="minorHAnsi" w:cstheme="minorBidi"/>
          <w:sz w:val="21"/>
          <w:szCs w:val="21"/>
        </w:rPr>
        <w:t xml:space="preserve">Readings: Romans 8:6-11, John 11:1-45 </w:t>
      </w:r>
    </w:p>
    <w:p w14:paraId="1355780C" w14:textId="54F43A90" w:rsidR="3444D037" w:rsidRDefault="01EB833A" w:rsidP="3444D037">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10:00 –Community Service at St Lawrence</w:t>
      </w:r>
    </w:p>
    <w:p w14:paraId="71DDEE1D" w14:textId="3AD62459" w:rsidR="3444D037" w:rsidRDefault="01EB833A" w:rsidP="3444D037">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10:00 – HC at St John the Baptist</w:t>
      </w:r>
    </w:p>
    <w:p w14:paraId="73258B53" w14:textId="38B6DDE2" w:rsidR="3444D037" w:rsidRDefault="3444D037" w:rsidP="3444D037">
      <w:pPr>
        <w:pStyle w:val="line"/>
        <w:shd w:val="clear" w:color="auto" w:fill="FFFFFF" w:themeFill="background1"/>
        <w:spacing w:before="0" w:beforeAutospacing="0" w:after="0" w:afterAutospacing="0"/>
        <w:rPr>
          <w:rFonts w:asciiTheme="minorHAnsi" w:hAnsiTheme="minorHAnsi" w:cstheme="minorBidi"/>
          <w:sz w:val="21"/>
          <w:szCs w:val="21"/>
        </w:rPr>
      </w:pPr>
      <w:r w:rsidRPr="3444D037">
        <w:rPr>
          <w:rFonts w:asciiTheme="minorHAnsi" w:hAnsiTheme="minorHAnsi" w:cstheme="minorBidi"/>
          <w:sz w:val="21"/>
          <w:szCs w:val="21"/>
        </w:rPr>
        <w:t>11:30 – Sunday45 at St Dunstan's</w:t>
      </w:r>
    </w:p>
    <w:p w14:paraId="69D0A27D" w14:textId="249DF3D7" w:rsidR="3444D037" w:rsidRDefault="3444D037" w:rsidP="3444D037">
      <w:pPr>
        <w:pStyle w:val="line"/>
        <w:shd w:val="clear" w:color="auto" w:fill="FFFFFF" w:themeFill="background1"/>
        <w:spacing w:before="0" w:beforeAutospacing="0" w:after="0" w:afterAutospacing="0"/>
        <w:rPr>
          <w:rFonts w:asciiTheme="minorHAnsi" w:hAnsiTheme="minorHAnsi" w:cstheme="minorBidi"/>
          <w:sz w:val="21"/>
          <w:szCs w:val="21"/>
        </w:rPr>
      </w:pPr>
      <w:r w:rsidRPr="3444D037">
        <w:rPr>
          <w:rFonts w:asciiTheme="minorHAnsi" w:hAnsiTheme="minorHAnsi" w:cstheme="minorBidi"/>
          <w:sz w:val="21"/>
          <w:szCs w:val="21"/>
        </w:rPr>
        <w:t xml:space="preserve">17:00 – Refresh service at St Lawrence </w:t>
      </w:r>
    </w:p>
    <w:p w14:paraId="3EC7B4C8" w14:textId="5905A1FC" w:rsidR="3444D037" w:rsidRDefault="3444D037" w:rsidP="3444D037">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p>
    <w:p w14:paraId="0B09FB09" w14:textId="0B682BE7" w:rsidR="3444D037" w:rsidRDefault="01EB833A" w:rsidP="3444D037">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r w:rsidRPr="01EB833A">
        <w:rPr>
          <w:rFonts w:asciiTheme="minorHAnsi" w:hAnsiTheme="minorHAnsi" w:cstheme="minorBidi"/>
          <w:b/>
          <w:bCs/>
          <w:sz w:val="21"/>
          <w:szCs w:val="21"/>
          <w:u w:val="single"/>
        </w:rPr>
        <w:t>Wednesday 29</w:t>
      </w:r>
      <w:r w:rsidRPr="01EB833A">
        <w:rPr>
          <w:rFonts w:asciiTheme="minorHAnsi" w:hAnsiTheme="minorHAnsi" w:cstheme="minorBidi"/>
          <w:b/>
          <w:bCs/>
          <w:sz w:val="21"/>
          <w:szCs w:val="21"/>
          <w:u w:val="single"/>
          <w:vertAlign w:val="superscript"/>
        </w:rPr>
        <w:t>th</w:t>
      </w:r>
      <w:r w:rsidRPr="01EB833A">
        <w:rPr>
          <w:rFonts w:asciiTheme="minorHAnsi" w:hAnsiTheme="minorHAnsi" w:cstheme="minorBidi"/>
          <w:b/>
          <w:bCs/>
          <w:sz w:val="21"/>
          <w:szCs w:val="21"/>
          <w:u w:val="single"/>
        </w:rPr>
        <w:t xml:space="preserve"> March</w:t>
      </w:r>
    </w:p>
    <w:p w14:paraId="5580BE69" w14:textId="3D717C13" w:rsidR="60BE06F2" w:rsidRDefault="01EB833A" w:rsidP="60BE06F2">
      <w:pPr>
        <w:pStyle w:val="line"/>
        <w:shd w:val="clear" w:color="auto" w:fill="FFFFFF" w:themeFill="background1"/>
        <w:spacing w:before="0" w:beforeAutospacing="0" w:after="0" w:afterAutospacing="0"/>
        <w:rPr>
          <w:rFonts w:asciiTheme="minorHAnsi" w:hAnsiTheme="minorHAnsi" w:cstheme="minorBidi"/>
          <w:sz w:val="21"/>
          <w:szCs w:val="21"/>
        </w:rPr>
      </w:pPr>
      <w:r w:rsidRPr="01EB833A">
        <w:rPr>
          <w:rFonts w:asciiTheme="minorHAnsi" w:hAnsiTheme="minorHAnsi" w:cstheme="minorBidi"/>
          <w:sz w:val="21"/>
          <w:szCs w:val="21"/>
        </w:rPr>
        <w:t xml:space="preserve">10:30 – "Last Wednesday of the month” coffee and chat at St Lawrence </w:t>
      </w:r>
    </w:p>
    <w:p w14:paraId="13FE045C" w14:textId="6D9DE30A" w:rsidR="60BE06F2" w:rsidRDefault="60BE06F2" w:rsidP="60BE06F2">
      <w:pPr>
        <w:pStyle w:val="line"/>
        <w:shd w:val="clear" w:color="auto" w:fill="FFFFFF" w:themeFill="background1"/>
        <w:spacing w:before="0" w:beforeAutospacing="0" w:after="0" w:afterAutospacing="0"/>
        <w:rPr>
          <w:rFonts w:asciiTheme="minorHAnsi" w:hAnsiTheme="minorHAnsi" w:cstheme="minorBidi"/>
          <w:sz w:val="21"/>
          <w:szCs w:val="21"/>
        </w:rPr>
      </w:pPr>
    </w:p>
    <w:p w14:paraId="600DEDC3" w14:textId="299401D3" w:rsidR="1AE95BE2" w:rsidRDefault="1AE95BE2" w:rsidP="5603396C">
      <w:pPr>
        <w:pStyle w:val="line"/>
        <w:shd w:val="clear" w:color="auto" w:fill="FFFFFF" w:themeFill="background1"/>
        <w:spacing w:before="0" w:beforeAutospacing="0" w:after="0" w:afterAutospacing="0"/>
        <w:rPr>
          <w:rFonts w:asciiTheme="minorHAnsi" w:hAnsiTheme="minorHAnsi" w:cstheme="minorBidi"/>
          <w:sz w:val="21"/>
          <w:szCs w:val="21"/>
        </w:rPr>
      </w:pPr>
    </w:p>
    <w:p w14:paraId="6BAB2471" w14:textId="299401D3" w:rsidR="1AE95BE2" w:rsidRDefault="1AE95BE2" w:rsidP="1AE95BE2">
      <w:pPr>
        <w:pStyle w:val="line"/>
        <w:shd w:val="clear" w:color="auto" w:fill="FFFFFF" w:themeFill="background1"/>
        <w:spacing w:before="0" w:beforeAutospacing="0" w:after="0" w:afterAutospacing="0"/>
        <w:rPr>
          <w:rFonts w:asciiTheme="minorHAnsi" w:hAnsiTheme="minorHAnsi" w:cstheme="minorBidi"/>
          <w:sz w:val="21"/>
          <w:szCs w:val="21"/>
        </w:rPr>
      </w:pPr>
    </w:p>
    <w:p w14:paraId="4656D8D1" w14:textId="13F4E3E7" w:rsidR="5603396C" w:rsidRDefault="5603396C" w:rsidP="5603396C">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p>
    <w:p w14:paraId="3701D5AC" w14:textId="645BABFA" w:rsidR="4A94E1A5" w:rsidRDefault="01EB833A" w:rsidP="4A94E1A5">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r w:rsidRPr="01EB833A">
        <w:rPr>
          <w:rFonts w:asciiTheme="minorHAnsi" w:hAnsiTheme="minorHAnsi" w:cstheme="minorBidi"/>
          <w:b/>
          <w:bCs/>
          <w:sz w:val="21"/>
          <w:szCs w:val="21"/>
          <w:u w:val="single"/>
        </w:rPr>
        <w:t>News/upcoming dates for your diary</w:t>
      </w:r>
    </w:p>
    <w:p w14:paraId="1B1C48DE" w14:textId="43902473" w:rsidR="01EB833A" w:rsidRDefault="01EB833A" w:rsidP="01EB833A">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p>
    <w:p w14:paraId="045DB482" w14:textId="6A92CC56" w:rsidR="01EB833A" w:rsidRDefault="01EB833A" w:rsidP="01EB833A">
      <w:pPr>
        <w:pStyle w:val="line"/>
        <w:shd w:val="clear" w:color="auto" w:fill="FFFFFF" w:themeFill="background1"/>
        <w:spacing w:before="0" w:beforeAutospacing="0" w:after="0" w:afterAutospacing="0"/>
        <w:rPr>
          <w:rFonts w:asciiTheme="minorHAnsi" w:hAnsiTheme="minorHAnsi" w:cstheme="minorBidi"/>
          <w:sz w:val="21"/>
          <w:szCs w:val="21"/>
          <w:u w:val="single"/>
        </w:rPr>
      </w:pPr>
      <w:r w:rsidRPr="01EB833A">
        <w:rPr>
          <w:rFonts w:asciiTheme="minorHAnsi" w:hAnsiTheme="minorHAnsi" w:cstheme="minorBidi"/>
          <w:sz w:val="21"/>
          <w:szCs w:val="21"/>
        </w:rPr>
        <w:t>Please note that from the beginning of April, there will be no morning service at St Lawrence on the 2</w:t>
      </w:r>
      <w:r w:rsidRPr="01EB833A">
        <w:rPr>
          <w:rFonts w:asciiTheme="minorHAnsi" w:hAnsiTheme="minorHAnsi" w:cstheme="minorBidi"/>
          <w:sz w:val="21"/>
          <w:szCs w:val="21"/>
          <w:vertAlign w:val="superscript"/>
        </w:rPr>
        <w:t>nd</w:t>
      </w:r>
      <w:r w:rsidRPr="01EB833A">
        <w:rPr>
          <w:rFonts w:asciiTheme="minorHAnsi" w:hAnsiTheme="minorHAnsi" w:cstheme="minorBidi"/>
          <w:sz w:val="21"/>
          <w:szCs w:val="21"/>
        </w:rPr>
        <w:t xml:space="preserve"> and 4</w:t>
      </w:r>
      <w:r w:rsidRPr="01EB833A">
        <w:rPr>
          <w:rFonts w:asciiTheme="minorHAnsi" w:hAnsiTheme="minorHAnsi" w:cstheme="minorBidi"/>
          <w:sz w:val="21"/>
          <w:szCs w:val="21"/>
          <w:vertAlign w:val="superscript"/>
        </w:rPr>
        <w:t>th</w:t>
      </w:r>
      <w:r w:rsidRPr="01EB833A">
        <w:rPr>
          <w:rFonts w:asciiTheme="minorHAnsi" w:hAnsiTheme="minorHAnsi" w:cstheme="minorBidi"/>
          <w:sz w:val="21"/>
          <w:szCs w:val="21"/>
        </w:rPr>
        <w:t xml:space="preserve"> Sundays. </w:t>
      </w:r>
    </w:p>
    <w:p w14:paraId="6B6A8B23" w14:textId="251EC6E4" w:rsidR="01EB833A" w:rsidRDefault="01EB833A" w:rsidP="01EB833A">
      <w:pPr>
        <w:pStyle w:val="line"/>
        <w:shd w:val="clear" w:color="auto" w:fill="FFFFFF" w:themeFill="background1"/>
        <w:spacing w:before="0" w:beforeAutospacing="0" w:after="0" w:afterAutospacing="0"/>
        <w:rPr>
          <w:rFonts w:asciiTheme="minorHAnsi" w:hAnsiTheme="minorHAnsi" w:cstheme="minorBidi"/>
          <w:b/>
          <w:bCs/>
          <w:sz w:val="21"/>
          <w:szCs w:val="21"/>
          <w:u w:val="single"/>
        </w:rPr>
      </w:pPr>
    </w:p>
    <w:p w14:paraId="24973CEA" w14:textId="143F4974" w:rsidR="01EB833A" w:rsidRDefault="01EB833A" w:rsidP="01EB833A">
      <w:pPr>
        <w:pStyle w:val="line"/>
        <w:shd w:val="clear" w:color="auto" w:fill="FFFFFF" w:themeFill="background1"/>
        <w:spacing w:before="0" w:beforeAutospacing="0" w:after="0" w:afterAutospacing="0"/>
        <w:rPr>
          <w:rFonts w:asciiTheme="minorHAnsi" w:hAnsiTheme="minorHAnsi" w:cstheme="minorBidi"/>
          <w:b/>
          <w:bCs/>
          <w:sz w:val="21"/>
          <w:szCs w:val="21"/>
          <w:u w:val="single"/>
        </w:rPr>
      </w:pPr>
    </w:p>
    <w:p w14:paraId="0EC5D7B2" w14:textId="10D3EFD1" w:rsidR="3444D037" w:rsidRDefault="3444D037" w:rsidP="3444D037">
      <w:pPr>
        <w:pStyle w:val="line"/>
        <w:shd w:val="clear" w:color="auto" w:fill="FFFFFF" w:themeFill="background1"/>
        <w:spacing w:before="0" w:beforeAutospacing="0" w:after="0" w:afterAutospacing="0"/>
        <w:jc w:val="center"/>
        <w:rPr>
          <w:rFonts w:asciiTheme="minorHAnsi" w:hAnsiTheme="minorHAnsi" w:cstheme="minorBidi"/>
          <w:b/>
          <w:bCs/>
          <w:sz w:val="21"/>
          <w:szCs w:val="21"/>
          <w:u w:val="single"/>
        </w:rPr>
      </w:pPr>
    </w:p>
    <w:p w14:paraId="5812F797" w14:textId="77777777" w:rsidR="009D4E45" w:rsidRDefault="009D4E45" w:rsidP="01EB833A">
      <w:pPr>
        <w:spacing w:after="0" w:line="240" w:lineRule="auto"/>
        <w:jc w:val="center"/>
        <w:rPr>
          <w:rFonts w:ascii="Calibri" w:eastAsia="Calibri" w:hAnsi="Calibri" w:cs="Calibri"/>
          <w:b/>
          <w:bCs/>
          <w:sz w:val="20"/>
          <w:szCs w:val="20"/>
        </w:rPr>
      </w:pPr>
    </w:p>
    <w:p w14:paraId="2C9F113E" w14:textId="77777777" w:rsidR="009D4E45" w:rsidRDefault="009D4E45" w:rsidP="01EB833A">
      <w:pPr>
        <w:spacing w:after="0" w:line="240" w:lineRule="auto"/>
        <w:jc w:val="center"/>
        <w:rPr>
          <w:rFonts w:ascii="Calibri" w:eastAsia="Calibri" w:hAnsi="Calibri" w:cs="Calibri"/>
          <w:b/>
          <w:bCs/>
          <w:sz w:val="20"/>
          <w:szCs w:val="20"/>
        </w:rPr>
      </w:pPr>
    </w:p>
    <w:p w14:paraId="4398EC75" w14:textId="6AB13DDC" w:rsidR="3444D037" w:rsidRPr="009D4E45" w:rsidRDefault="01EB833A" w:rsidP="01EB833A">
      <w:pPr>
        <w:spacing w:after="0" w:line="240" w:lineRule="auto"/>
        <w:jc w:val="center"/>
        <w:rPr>
          <w:b/>
          <w:bCs/>
          <w:sz w:val="20"/>
          <w:szCs w:val="20"/>
          <w:u w:val="single"/>
        </w:rPr>
      </w:pPr>
      <w:r w:rsidRPr="009D4E45">
        <w:rPr>
          <w:rFonts w:ascii="Calibri" w:eastAsia="Calibri" w:hAnsi="Calibri" w:cs="Calibri"/>
          <w:b/>
          <w:bCs/>
          <w:sz w:val="20"/>
          <w:szCs w:val="20"/>
        </w:rPr>
        <w:t>BENEFICE LENT COURSE 2023</w:t>
      </w:r>
    </w:p>
    <w:p w14:paraId="095AFE1D" w14:textId="4B8A04D8" w:rsidR="31D7251A" w:rsidRPr="009D4E45" w:rsidRDefault="5603396C" w:rsidP="5603396C">
      <w:pPr>
        <w:jc w:val="center"/>
        <w:rPr>
          <w:rFonts w:ascii="Calibri" w:eastAsia="Calibri" w:hAnsi="Calibri" w:cs="Calibri"/>
          <w:b/>
          <w:bCs/>
          <w:sz w:val="20"/>
          <w:szCs w:val="20"/>
        </w:rPr>
      </w:pPr>
      <w:r w:rsidRPr="009D4E45">
        <w:rPr>
          <w:rFonts w:ascii="Calibri" w:eastAsia="Calibri" w:hAnsi="Calibri" w:cs="Calibri"/>
          <w:b/>
          <w:bCs/>
          <w:sz w:val="20"/>
          <w:szCs w:val="20"/>
        </w:rPr>
        <w:t xml:space="preserve">All are invited to come along. </w:t>
      </w:r>
    </w:p>
    <w:p w14:paraId="50D78E20" w14:textId="1B40E70A" w:rsidR="31D7251A" w:rsidRPr="009D4E45" w:rsidRDefault="5603396C" w:rsidP="5603396C">
      <w:pPr>
        <w:rPr>
          <w:rFonts w:eastAsiaTheme="minorEastAsia"/>
          <w:b/>
          <w:bCs/>
          <w:sz w:val="20"/>
          <w:szCs w:val="20"/>
        </w:rPr>
      </w:pPr>
      <w:r w:rsidRPr="009D4E45">
        <w:rPr>
          <w:rFonts w:ascii="Calibri" w:eastAsia="Calibri" w:hAnsi="Calibri" w:cs="Calibri"/>
          <w:b/>
          <w:bCs/>
          <w:sz w:val="20"/>
          <w:szCs w:val="20"/>
        </w:rPr>
        <w:t xml:space="preserve"> </w:t>
      </w:r>
    </w:p>
    <w:p w14:paraId="0965E458" w14:textId="466202F1" w:rsidR="31D7251A" w:rsidRPr="009D4E45" w:rsidRDefault="5603396C" w:rsidP="5603396C">
      <w:pPr>
        <w:jc w:val="center"/>
        <w:rPr>
          <w:rFonts w:eastAsiaTheme="minorEastAsia"/>
          <w:sz w:val="20"/>
          <w:szCs w:val="20"/>
        </w:rPr>
      </w:pPr>
      <w:r w:rsidRPr="009D4E45">
        <w:rPr>
          <w:rFonts w:eastAsiaTheme="minorEastAsia"/>
          <w:sz w:val="20"/>
          <w:szCs w:val="20"/>
        </w:rPr>
        <w:t>There will be two groups meeting.</w:t>
      </w:r>
    </w:p>
    <w:p w14:paraId="4A804996" w14:textId="6D6535B6" w:rsidR="31D7251A" w:rsidRPr="009D4E45" w:rsidRDefault="5603396C" w:rsidP="009D4E45">
      <w:pPr>
        <w:jc w:val="center"/>
        <w:rPr>
          <w:rFonts w:eastAsiaTheme="minorEastAsia"/>
          <w:b/>
          <w:bCs/>
          <w:sz w:val="20"/>
          <w:szCs w:val="20"/>
        </w:rPr>
      </w:pPr>
      <w:r w:rsidRPr="009D4E45">
        <w:rPr>
          <w:rFonts w:eastAsiaTheme="minorEastAsia"/>
          <w:b/>
          <w:bCs/>
          <w:sz w:val="20"/>
          <w:szCs w:val="20"/>
        </w:rPr>
        <w:t xml:space="preserve"> Mondays, 10:30 – 12:00 at Mereworth Rectory</w:t>
      </w:r>
      <w:r w:rsidRPr="009D4E45">
        <w:rPr>
          <w:rFonts w:eastAsiaTheme="minorEastAsia"/>
          <w:sz w:val="20"/>
          <w:szCs w:val="20"/>
        </w:rPr>
        <w:t xml:space="preserve">: </w:t>
      </w:r>
    </w:p>
    <w:p w14:paraId="505C4F61" w14:textId="2E1B6CC6" w:rsidR="31D7251A" w:rsidRPr="009D4E45" w:rsidRDefault="01EB833A" w:rsidP="5603396C">
      <w:pPr>
        <w:spacing w:line="257" w:lineRule="auto"/>
        <w:jc w:val="center"/>
        <w:rPr>
          <w:rFonts w:eastAsiaTheme="minorEastAsia"/>
          <w:sz w:val="20"/>
          <w:szCs w:val="20"/>
        </w:rPr>
      </w:pPr>
      <w:r w:rsidRPr="009D4E45">
        <w:rPr>
          <w:rFonts w:eastAsiaTheme="minorEastAsia"/>
          <w:sz w:val="20"/>
          <w:szCs w:val="20"/>
        </w:rPr>
        <w:t xml:space="preserve">  20</w:t>
      </w:r>
      <w:r w:rsidRPr="009D4E45">
        <w:rPr>
          <w:rFonts w:eastAsiaTheme="minorEastAsia"/>
          <w:sz w:val="20"/>
          <w:szCs w:val="20"/>
          <w:vertAlign w:val="superscript"/>
        </w:rPr>
        <w:t>th</w:t>
      </w:r>
      <w:r w:rsidRPr="009D4E45">
        <w:rPr>
          <w:rFonts w:eastAsiaTheme="minorEastAsia"/>
          <w:sz w:val="20"/>
          <w:szCs w:val="20"/>
        </w:rPr>
        <w:t>, 27</w:t>
      </w:r>
      <w:r w:rsidRPr="009D4E45">
        <w:rPr>
          <w:rFonts w:eastAsiaTheme="minorEastAsia"/>
          <w:sz w:val="20"/>
          <w:szCs w:val="20"/>
          <w:vertAlign w:val="superscript"/>
        </w:rPr>
        <w:t>th</w:t>
      </w:r>
      <w:r w:rsidRPr="009D4E45">
        <w:rPr>
          <w:rFonts w:eastAsiaTheme="minorEastAsia"/>
          <w:sz w:val="20"/>
          <w:szCs w:val="20"/>
        </w:rPr>
        <w:t xml:space="preserve"> of March &amp; 3</w:t>
      </w:r>
      <w:r w:rsidRPr="009D4E45">
        <w:rPr>
          <w:rFonts w:eastAsiaTheme="minorEastAsia"/>
          <w:sz w:val="20"/>
          <w:szCs w:val="20"/>
          <w:vertAlign w:val="superscript"/>
        </w:rPr>
        <w:t>rd</w:t>
      </w:r>
      <w:r w:rsidRPr="009D4E45">
        <w:rPr>
          <w:rFonts w:eastAsiaTheme="minorEastAsia"/>
          <w:sz w:val="20"/>
          <w:szCs w:val="20"/>
        </w:rPr>
        <w:t xml:space="preserve"> of April</w:t>
      </w:r>
    </w:p>
    <w:p w14:paraId="0D618DE5" w14:textId="2A4A45A6" w:rsidR="31D7251A" w:rsidRPr="009D4E45" w:rsidRDefault="5603396C" w:rsidP="5603396C">
      <w:pPr>
        <w:spacing w:line="257" w:lineRule="auto"/>
        <w:jc w:val="center"/>
        <w:rPr>
          <w:rFonts w:eastAsiaTheme="minorEastAsia"/>
          <w:sz w:val="20"/>
          <w:szCs w:val="20"/>
        </w:rPr>
      </w:pPr>
      <w:r w:rsidRPr="009D4E45">
        <w:rPr>
          <w:rFonts w:eastAsiaTheme="minorEastAsia"/>
          <w:sz w:val="20"/>
          <w:szCs w:val="20"/>
        </w:rPr>
        <w:t>72, The Street, Mereworth, MAIDSTONE, Kent, ME18 5NA.</w:t>
      </w:r>
    </w:p>
    <w:p w14:paraId="1575E25C" w14:textId="146C3B70" w:rsidR="31D7251A" w:rsidRPr="009D4E45" w:rsidRDefault="5603396C" w:rsidP="5603396C">
      <w:pPr>
        <w:spacing w:line="257" w:lineRule="auto"/>
        <w:jc w:val="center"/>
        <w:rPr>
          <w:rFonts w:eastAsiaTheme="minorEastAsia"/>
          <w:sz w:val="20"/>
          <w:szCs w:val="20"/>
        </w:rPr>
      </w:pPr>
      <w:r w:rsidRPr="009D4E45">
        <w:rPr>
          <w:rFonts w:eastAsiaTheme="minorEastAsia"/>
          <w:sz w:val="20"/>
          <w:szCs w:val="20"/>
        </w:rPr>
        <w:t xml:space="preserve">Call Revd Gary on 01622 813178 or email </w:t>
      </w:r>
      <w:hyperlink r:id="rId8">
        <w:r w:rsidRPr="009D4E45">
          <w:rPr>
            <w:rStyle w:val="Hyperlink"/>
            <w:rFonts w:eastAsiaTheme="minorEastAsia"/>
            <w:sz w:val="20"/>
            <w:szCs w:val="20"/>
          </w:rPr>
          <w:t>gary.rev@outlook.com</w:t>
        </w:r>
      </w:hyperlink>
      <w:r w:rsidRPr="009D4E45">
        <w:rPr>
          <w:rFonts w:eastAsiaTheme="minorEastAsia"/>
          <w:sz w:val="20"/>
          <w:szCs w:val="20"/>
        </w:rPr>
        <w:t xml:space="preserve"> to book a place.</w:t>
      </w:r>
    </w:p>
    <w:p w14:paraId="04D0423D" w14:textId="6DF66786" w:rsidR="31D7251A" w:rsidRPr="009D4E45" w:rsidRDefault="5603396C" w:rsidP="5603396C">
      <w:pPr>
        <w:jc w:val="center"/>
        <w:rPr>
          <w:rFonts w:ascii="Calibri" w:eastAsia="Calibri" w:hAnsi="Calibri" w:cs="Calibri"/>
          <w:b/>
          <w:bCs/>
          <w:sz w:val="20"/>
          <w:szCs w:val="20"/>
        </w:rPr>
      </w:pPr>
      <w:r w:rsidRPr="009D4E45">
        <w:rPr>
          <w:rFonts w:ascii="Calibri" w:eastAsia="Calibri" w:hAnsi="Calibri" w:cs="Calibri"/>
          <w:b/>
          <w:bCs/>
          <w:sz w:val="20"/>
          <w:szCs w:val="20"/>
        </w:rPr>
        <w:t xml:space="preserve"> </w:t>
      </w:r>
    </w:p>
    <w:p w14:paraId="20AF2A17" w14:textId="24C15D02" w:rsidR="31D7251A" w:rsidRPr="009D4E45" w:rsidRDefault="5603396C" w:rsidP="5603396C">
      <w:pPr>
        <w:jc w:val="center"/>
        <w:rPr>
          <w:rFonts w:ascii="Calibri" w:eastAsia="Calibri" w:hAnsi="Calibri" w:cs="Calibri"/>
          <w:b/>
          <w:bCs/>
          <w:sz w:val="20"/>
          <w:szCs w:val="20"/>
        </w:rPr>
      </w:pPr>
      <w:r w:rsidRPr="009D4E45">
        <w:rPr>
          <w:rFonts w:ascii="Calibri" w:eastAsia="Calibri" w:hAnsi="Calibri" w:cs="Calibri"/>
          <w:b/>
          <w:bCs/>
          <w:sz w:val="20"/>
          <w:szCs w:val="20"/>
        </w:rPr>
        <w:t>Wednesdays, 19:30 – 21:00 in St John the Baptist Church/Vestry:</w:t>
      </w:r>
    </w:p>
    <w:p w14:paraId="358D69E1" w14:textId="4D33100C" w:rsidR="31D7251A" w:rsidRPr="009D4E45" w:rsidRDefault="01EB833A" w:rsidP="5603396C">
      <w:pPr>
        <w:jc w:val="center"/>
        <w:rPr>
          <w:rFonts w:ascii="Calibri" w:eastAsia="Calibri" w:hAnsi="Calibri" w:cs="Calibri"/>
          <w:sz w:val="20"/>
          <w:szCs w:val="20"/>
        </w:rPr>
      </w:pPr>
      <w:r w:rsidRPr="009D4E45">
        <w:rPr>
          <w:rFonts w:ascii="Calibri" w:eastAsia="Calibri" w:hAnsi="Calibri" w:cs="Calibri"/>
          <w:sz w:val="20"/>
          <w:szCs w:val="20"/>
        </w:rPr>
        <w:t xml:space="preserve">   22</w:t>
      </w:r>
      <w:r w:rsidRPr="009D4E45">
        <w:rPr>
          <w:rFonts w:ascii="Calibri" w:eastAsia="Calibri" w:hAnsi="Calibri" w:cs="Calibri"/>
          <w:sz w:val="20"/>
          <w:szCs w:val="20"/>
          <w:vertAlign w:val="superscript"/>
        </w:rPr>
        <w:t>nd</w:t>
      </w:r>
      <w:r w:rsidRPr="009D4E45">
        <w:rPr>
          <w:rFonts w:ascii="Calibri" w:eastAsia="Calibri" w:hAnsi="Calibri" w:cs="Calibri"/>
          <w:sz w:val="20"/>
          <w:szCs w:val="20"/>
        </w:rPr>
        <w:t>,29</w:t>
      </w:r>
      <w:r w:rsidRPr="009D4E45">
        <w:rPr>
          <w:rFonts w:ascii="Calibri" w:eastAsia="Calibri" w:hAnsi="Calibri" w:cs="Calibri"/>
          <w:sz w:val="20"/>
          <w:szCs w:val="20"/>
          <w:vertAlign w:val="superscript"/>
        </w:rPr>
        <w:t>th</w:t>
      </w:r>
      <w:r w:rsidRPr="009D4E45">
        <w:rPr>
          <w:rFonts w:ascii="Calibri" w:eastAsia="Calibri" w:hAnsi="Calibri" w:cs="Calibri"/>
          <w:sz w:val="20"/>
          <w:szCs w:val="20"/>
        </w:rPr>
        <w:t xml:space="preserve"> March &amp; 5</w:t>
      </w:r>
      <w:r w:rsidRPr="009D4E45">
        <w:rPr>
          <w:rFonts w:ascii="Calibri" w:eastAsia="Calibri" w:hAnsi="Calibri" w:cs="Calibri"/>
          <w:sz w:val="20"/>
          <w:szCs w:val="20"/>
          <w:vertAlign w:val="superscript"/>
        </w:rPr>
        <w:t>th</w:t>
      </w:r>
      <w:r w:rsidRPr="009D4E45">
        <w:rPr>
          <w:rFonts w:ascii="Calibri" w:eastAsia="Calibri" w:hAnsi="Calibri" w:cs="Calibri"/>
          <w:sz w:val="20"/>
          <w:szCs w:val="20"/>
        </w:rPr>
        <w:t xml:space="preserve"> April</w:t>
      </w:r>
    </w:p>
    <w:p w14:paraId="4BF25D07" w14:textId="3EACA294" w:rsidR="31D7251A" w:rsidRPr="009D4E45" w:rsidRDefault="5603396C" w:rsidP="5603396C">
      <w:pPr>
        <w:jc w:val="center"/>
        <w:rPr>
          <w:rFonts w:ascii="Calibri" w:eastAsia="Calibri" w:hAnsi="Calibri" w:cs="Calibri"/>
          <w:sz w:val="20"/>
          <w:szCs w:val="20"/>
        </w:rPr>
      </w:pPr>
      <w:r w:rsidRPr="009D4E45">
        <w:rPr>
          <w:rFonts w:ascii="Calibri" w:eastAsia="Calibri" w:hAnsi="Calibri" w:cs="Calibri"/>
          <w:sz w:val="20"/>
          <w:szCs w:val="20"/>
        </w:rPr>
        <w:t>Further details from either Alastair Byron on 01622 812023 or Barry Fisher on 01622 813206</w:t>
      </w:r>
    </w:p>
    <w:p w14:paraId="6619D25C" w14:textId="5ECA7E2D" w:rsidR="31D7251A" w:rsidRPr="009D4E45" w:rsidRDefault="5603396C" w:rsidP="009D4E45">
      <w:pPr>
        <w:jc w:val="center"/>
        <w:rPr>
          <w:rFonts w:ascii="Calibri" w:eastAsia="Calibri" w:hAnsi="Calibri" w:cs="Calibri"/>
          <w:sz w:val="20"/>
          <w:szCs w:val="20"/>
        </w:rPr>
      </w:pPr>
      <w:r w:rsidRPr="009D4E45">
        <w:rPr>
          <w:rFonts w:ascii="Calibri" w:eastAsia="Calibri" w:hAnsi="Calibri" w:cs="Calibri"/>
          <w:sz w:val="20"/>
          <w:szCs w:val="20"/>
        </w:rPr>
        <w:t xml:space="preserve"> The course we will be following is called ‘Sycamore’.  Each evening consists of a video talk from the presenter, Father Stephen Wang, with discussion questions inserted so that the video will be paused at intervals for group discussion/reflection.   </w:t>
      </w:r>
      <w:r w:rsidR="31D7251A" w:rsidRPr="009D4E45">
        <w:rPr>
          <w:sz w:val="20"/>
          <w:szCs w:val="20"/>
        </w:rPr>
        <w:tab/>
      </w:r>
    </w:p>
    <w:p w14:paraId="0A712785" w14:textId="3C9E24D8" w:rsidR="31D7251A" w:rsidRPr="009D4E45" w:rsidRDefault="5603396C" w:rsidP="5603396C">
      <w:pPr>
        <w:jc w:val="center"/>
        <w:rPr>
          <w:rFonts w:ascii="Calibri" w:eastAsia="Calibri" w:hAnsi="Calibri" w:cs="Calibri"/>
          <w:sz w:val="20"/>
          <w:szCs w:val="20"/>
        </w:rPr>
      </w:pPr>
      <w:r w:rsidRPr="009D4E45">
        <w:rPr>
          <w:rFonts w:ascii="Calibri" w:eastAsia="Calibri" w:hAnsi="Calibri" w:cs="Calibri"/>
          <w:sz w:val="20"/>
          <w:szCs w:val="20"/>
        </w:rPr>
        <w:t>The subjects for the sessions are: 1 The existence of God; 2 Who is Jesus; 3 The Holy Spirit and the Church; 4 The gift of faith; 5 Finding true freedom and 6 The meaning of Love.</w:t>
      </w:r>
    </w:p>
    <w:p w14:paraId="294954A7" w14:textId="7CE12EA6" w:rsidR="31D7251A" w:rsidRPr="009D4E45" w:rsidRDefault="5603396C" w:rsidP="5603396C">
      <w:pPr>
        <w:jc w:val="center"/>
        <w:rPr>
          <w:rFonts w:ascii="Calibri" w:eastAsia="Calibri" w:hAnsi="Calibri" w:cs="Calibri"/>
          <w:sz w:val="20"/>
          <w:szCs w:val="20"/>
        </w:rPr>
      </w:pPr>
      <w:r w:rsidRPr="009D4E45">
        <w:rPr>
          <w:rFonts w:ascii="Calibri" w:eastAsia="Calibri" w:hAnsi="Calibri" w:cs="Calibri"/>
          <w:sz w:val="20"/>
          <w:szCs w:val="20"/>
        </w:rPr>
        <w:t>Each session is “stand alone” so even if you can only come to one or two sessions you will still be able enjoy them.  Please don’t be shy, if you do not wish to contribute to discussions, just want to listen and silently reflect, you will be most welcome to do so.</w:t>
      </w:r>
    </w:p>
    <w:p w14:paraId="3462537B" w14:textId="4FFFE293" w:rsidR="31D7251A" w:rsidRDefault="31D7251A" w:rsidP="5603396C">
      <w:pPr>
        <w:jc w:val="center"/>
        <w:rPr>
          <w:rFonts w:ascii="Calibri" w:eastAsia="Calibri" w:hAnsi="Calibri" w:cs="Calibri"/>
          <w:sz w:val="21"/>
          <w:szCs w:val="21"/>
        </w:rPr>
      </w:pPr>
    </w:p>
    <w:p w14:paraId="2658215B" w14:textId="77777777" w:rsidR="009D4E45" w:rsidRDefault="31D7251A" w:rsidP="009D4E45">
      <w:pPr>
        <w:jc w:val="center"/>
        <w:rPr>
          <w:sz w:val="21"/>
          <w:szCs w:val="21"/>
        </w:rPr>
      </w:pPr>
      <w:r>
        <w:rPr>
          <w:noProof/>
        </w:rPr>
        <w:drawing>
          <wp:inline distT="0" distB="0" distL="0" distR="0" wp14:anchorId="7286D8F5" wp14:editId="5B920182">
            <wp:extent cx="1667971" cy="647700"/>
            <wp:effectExtent l="0" t="0" r="0" b="0"/>
            <wp:docPr id="1057951612" name="Picture 10579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67971" cy="647700"/>
                    </a:xfrm>
                    <a:prstGeom prst="rect">
                      <a:avLst/>
                    </a:prstGeom>
                  </pic:spPr>
                </pic:pic>
              </a:graphicData>
            </a:graphic>
          </wp:inline>
        </w:drawing>
      </w:r>
    </w:p>
    <w:p w14:paraId="6161CEF0" w14:textId="41A98F51" w:rsidR="6304CAAC" w:rsidRPr="009D4E45" w:rsidRDefault="6304CAAC" w:rsidP="009D4E45">
      <w:pPr>
        <w:jc w:val="center"/>
        <w:rPr>
          <w:sz w:val="21"/>
          <w:szCs w:val="21"/>
        </w:rPr>
      </w:pPr>
      <w:r w:rsidRPr="6304CAAC">
        <w:rPr>
          <w:rFonts w:ascii="Calibri" w:eastAsia="Calibri" w:hAnsi="Calibri" w:cs="Calibri"/>
        </w:rPr>
        <w:lastRenderedPageBreak/>
        <w:t xml:space="preserve">Please follow the link to view and see our new website. The website is updated weekly and all details of our services and upcoming events can be found there. Click on the link below to </w:t>
      </w:r>
      <w:proofErr w:type="gramStart"/>
      <w:r w:rsidRPr="6304CAAC">
        <w:rPr>
          <w:rFonts w:ascii="Calibri" w:eastAsia="Calibri" w:hAnsi="Calibri" w:cs="Calibri"/>
        </w:rPr>
        <w:t>take a look</w:t>
      </w:r>
      <w:proofErr w:type="gramEnd"/>
      <w:r w:rsidRPr="6304CAAC">
        <w:rPr>
          <w:rFonts w:ascii="Calibri" w:eastAsia="Calibri" w:hAnsi="Calibri" w:cs="Calibri"/>
        </w:rPr>
        <w:t xml:space="preserve">: </w:t>
      </w:r>
    </w:p>
    <w:p w14:paraId="103ED260" w14:textId="6F56A4A0" w:rsidR="6304CAAC" w:rsidRDefault="6304CAAC" w:rsidP="6304CAAC">
      <w:pPr>
        <w:spacing w:after="0" w:line="252" w:lineRule="auto"/>
        <w:jc w:val="center"/>
        <w:rPr>
          <w:rFonts w:ascii="Calibri" w:eastAsia="Calibri" w:hAnsi="Calibri" w:cs="Calibri"/>
          <w:b/>
          <w:bCs/>
          <w:u w:val="single"/>
        </w:rPr>
      </w:pPr>
    </w:p>
    <w:p w14:paraId="0A123B27" w14:textId="5901AE35" w:rsidR="6304CAAC" w:rsidRDefault="00000000" w:rsidP="6304CAAC">
      <w:pPr>
        <w:spacing w:after="0" w:line="252" w:lineRule="auto"/>
        <w:jc w:val="center"/>
        <w:rPr>
          <w:rFonts w:ascii="Calibri" w:eastAsia="Calibri" w:hAnsi="Calibri" w:cs="Calibri"/>
          <w:b/>
          <w:bCs/>
          <w:u w:val="single"/>
        </w:rPr>
      </w:pPr>
      <w:hyperlink r:id="rId10">
        <w:r w:rsidR="45EB0739" w:rsidRPr="45EB0739">
          <w:rPr>
            <w:rStyle w:val="Hyperlink"/>
            <w:rFonts w:ascii="Calibri" w:eastAsia="Calibri" w:hAnsi="Calibri" w:cs="Calibri"/>
            <w:b/>
            <w:bCs/>
          </w:rPr>
          <w:t>https://mwwpchurches.org/</w:t>
        </w:r>
      </w:hyperlink>
    </w:p>
    <w:p w14:paraId="65712FEE" w14:textId="02ECEEB4" w:rsidR="45EB0739" w:rsidRDefault="45EB0739" w:rsidP="45EB0739">
      <w:pPr>
        <w:spacing w:after="0" w:line="252" w:lineRule="auto"/>
        <w:jc w:val="center"/>
        <w:rPr>
          <w:rFonts w:ascii="Calibri" w:eastAsia="Calibri" w:hAnsi="Calibri" w:cs="Calibri"/>
          <w:b/>
          <w:bCs/>
        </w:rPr>
      </w:pPr>
    </w:p>
    <w:p w14:paraId="36CFD76F" w14:textId="1DF79715" w:rsidR="778648C3" w:rsidRPr="00760D5D" w:rsidRDefault="01EB833A" w:rsidP="00760D5D">
      <w:pPr>
        <w:spacing w:after="0" w:line="252" w:lineRule="auto"/>
        <w:jc w:val="center"/>
        <w:rPr>
          <w:rFonts w:ascii="Calibri" w:eastAsia="Calibri" w:hAnsi="Calibri" w:cs="Calibri"/>
          <w:b/>
          <w:bCs/>
        </w:rPr>
      </w:pPr>
      <w:r w:rsidRPr="01EB833A">
        <w:rPr>
          <w:rFonts w:ascii="Calibri" w:eastAsia="Calibri" w:hAnsi="Calibri" w:cs="Calibri"/>
          <w:b/>
          <w:bCs/>
        </w:rPr>
        <w:t xml:space="preserve"> </w:t>
      </w:r>
      <w:r>
        <w:t xml:space="preserve"> </w:t>
      </w:r>
      <w:r w:rsidRPr="01EB833A">
        <w:rPr>
          <w:rFonts w:ascii="Calibri" w:eastAsia="Calibri" w:hAnsi="Calibri" w:cs="Calibri"/>
          <w:b/>
          <w:bCs/>
          <w:u w:val="single"/>
        </w:rPr>
        <w:t xml:space="preserve">Do you shop online? If </w:t>
      </w:r>
      <w:proofErr w:type="gramStart"/>
      <w:r w:rsidRPr="01EB833A">
        <w:rPr>
          <w:rFonts w:ascii="Calibri" w:eastAsia="Calibri" w:hAnsi="Calibri" w:cs="Calibri"/>
          <w:b/>
          <w:bCs/>
          <w:u w:val="single"/>
        </w:rPr>
        <w:t>so</w:t>
      </w:r>
      <w:proofErr w:type="gramEnd"/>
      <w:r w:rsidRPr="01EB833A">
        <w:rPr>
          <w:rFonts w:ascii="Calibri" w:eastAsia="Calibri" w:hAnsi="Calibri" w:cs="Calibri"/>
          <w:b/>
          <w:bCs/>
          <w:u w:val="single"/>
        </w:rPr>
        <w:t xml:space="preserve"> please support your local churches below if you can </w:t>
      </w:r>
    </w:p>
    <w:p w14:paraId="5F5FA86F" w14:textId="2A4EC609" w:rsidR="778648C3" w:rsidRDefault="778648C3" w:rsidP="778648C3">
      <w:pPr>
        <w:spacing w:after="0" w:line="252" w:lineRule="auto"/>
      </w:pPr>
      <w:r>
        <w:br/>
      </w:r>
    </w:p>
    <w:p w14:paraId="64168D3B" w14:textId="29CECE6A" w:rsidR="778648C3" w:rsidRDefault="778648C3" w:rsidP="0A5D2F28">
      <w:pPr>
        <w:spacing w:after="0" w:line="252" w:lineRule="auto"/>
        <w:rPr>
          <w:rFonts w:ascii="Calibri" w:eastAsia="Calibri" w:hAnsi="Calibri" w:cs="Calibri"/>
          <w:b/>
          <w:bCs/>
          <w:color w:val="222222"/>
        </w:rPr>
      </w:pPr>
    </w:p>
    <w:p w14:paraId="27B27049" w14:textId="16CDF7D3" w:rsidR="778648C3" w:rsidRDefault="778648C3" w:rsidP="778648C3">
      <w:pPr>
        <w:spacing w:after="0" w:line="252" w:lineRule="auto"/>
      </w:pPr>
      <w:r>
        <w:rPr>
          <w:noProof/>
        </w:rPr>
        <w:drawing>
          <wp:inline distT="0" distB="0" distL="0" distR="0" wp14:anchorId="4C2855DA" wp14:editId="203C3807">
            <wp:extent cx="2533650" cy="496173"/>
            <wp:effectExtent l="0" t="0" r="0" b="0"/>
            <wp:docPr id="917810639" name="Picture 91781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81063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496173"/>
                    </a:xfrm>
                    <a:prstGeom prst="rect">
                      <a:avLst/>
                    </a:prstGeom>
                  </pic:spPr>
                </pic:pic>
              </a:graphicData>
            </a:graphic>
          </wp:inline>
        </w:drawing>
      </w:r>
    </w:p>
    <w:p w14:paraId="43A6836B" w14:textId="26526865" w:rsidR="778648C3" w:rsidRDefault="778648C3" w:rsidP="0A5D2F28">
      <w:pPr>
        <w:spacing w:after="0" w:line="252" w:lineRule="auto"/>
        <w:rPr>
          <w:rFonts w:ascii="Calibri" w:eastAsia="Calibri" w:hAnsi="Calibri" w:cs="Calibri"/>
          <w:b/>
          <w:bCs/>
          <w:color w:val="222222"/>
        </w:rPr>
      </w:pPr>
    </w:p>
    <w:p w14:paraId="2910285B" w14:textId="797B2993" w:rsidR="778648C3" w:rsidRDefault="778648C3" w:rsidP="0A5D2F28">
      <w:pPr>
        <w:spacing w:after="0" w:line="252" w:lineRule="auto"/>
        <w:rPr>
          <w:rFonts w:ascii="Calibri" w:eastAsia="Calibri" w:hAnsi="Calibri" w:cs="Calibri"/>
          <w:b/>
          <w:bCs/>
          <w:color w:val="222222"/>
        </w:rPr>
      </w:pPr>
    </w:p>
    <w:p w14:paraId="2DB4AE19" w14:textId="54374515" w:rsidR="778648C3" w:rsidRDefault="6304CAAC" w:rsidP="6927F1ED">
      <w:pPr>
        <w:spacing w:after="0" w:line="252" w:lineRule="auto"/>
        <w:rPr>
          <w:rFonts w:ascii="Calibri" w:eastAsia="Calibri" w:hAnsi="Calibri" w:cs="Calibri"/>
          <w:b/>
          <w:bCs/>
        </w:rPr>
      </w:pPr>
      <w:r w:rsidRPr="6304CAAC">
        <w:rPr>
          <w:rFonts w:ascii="Calibri" w:eastAsia="Calibri" w:hAnsi="Calibri" w:cs="Calibri"/>
          <w:b/>
          <w:bCs/>
          <w:color w:val="222222"/>
        </w:rPr>
        <w:t xml:space="preserve">When shopping online please visit St Lawrence Church’ Easy Fundraising page </w:t>
      </w:r>
      <w:hyperlink r:id="rId12">
        <w:r w:rsidRPr="6304CAAC">
          <w:rPr>
            <w:rStyle w:val="Hyperlink"/>
            <w:rFonts w:ascii="Calibri" w:eastAsia="Calibri" w:hAnsi="Calibri" w:cs="Calibri"/>
            <w:b/>
            <w:bCs/>
          </w:rPr>
          <w:t>https://www.easyfundraising.org.uk/causes/slcmereworth/</w:t>
        </w:r>
      </w:hyperlink>
      <w:r w:rsidRPr="6304CAAC">
        <w:rPr>
          <w:rFonts w:ascii="Calibri" w:eastAsia="Calibri" w:hAnsi="Calibri" w:cs="Calibri"/>
          <w:b/>
          <w:bCs/>
          <w:color w:val="222222"/>
        </w:rPr>
        <w:t xml:space="preserve">  and click ‘support </w:t>
      </w:r>
      <w:proofErr w:type="gramStart"/>
      <w:r w:rsidRPr="6304CAAC">
        <w:rPr>
          <w:rFonts w:ascii="Calibri" w:eastAsia="Calibri" w:hAnsi="Calibri" w:cs="Calibri"/>
          <w:b/>
          <w:bCs/>
          <w:color w:val="222222"/>
        </w:rPr>
        <w:t>us’</w:t>
      </w:r>
      <w:proofErr w:type="gramEnd"/>
      <w:r w:rsidRPr="6304CAAC">
        <w:rPr>
          <w:rFonts w:ascii="Calibri" w:eastAsia="Calibri" w:hAnsi="Calibri" w:cs="Calibri"/>
          <w:b/>
          <w:bCs/>
          <w:color w:val="222222"/>
        </w:rPr>
        <w:t xml:space="preserve"> and order via this site. You can also add Easy Fundraising to your desktop or mobile device so that it checks for you automatically when you shop. It costs you nothing but raises funds for St Lawrence Church</w:t>
      </w:r>
    </w:p>
    <w:p w14:paraId="321ADF1A" w14:textId="0F72B02E" w:rsidR="778648C3" w:rsidRDefault="778648C3" w:rsidP="01EB833A">
      <w:pPr>
        <w:spacing w:after="0" w:line="252" w:lineRule="auto"/>
        <w:rPr>
          <w:rFonts w:eastAsiaTheme="minorEastAsia"/>
          <w:b/>
          <w:bCs/>
          <w:color w:val="000000" w:themeColor="text1"/>
          <w:u w:val="single"/>
        </w:rPr>
      </w:pPr>
    </w:p>
    <w:p w14:paraId="20FE291B" w14:textId="1C784268" w:rsidR="01EB833A" w:rsidRDefault="01EB833A" w:rsidP="01EB833A">
      <w:pPr>
        <w:spacing w:after="0" w:line="252" w:lineRule="auto"/>
        <w:rPr>
          <w:rFonts w:eastAsiaTheme="minorEastAsia"/>
          <w:b/>
          <w:bCs/>
          <w:color w:val="000000" w:themeColor="text1"/>
          <w:u w:val="single"/>
        </w:rPr>
      </w:pPr>
    </w:p>
    <w:p w14:paraId="0ABD93D5" w14:textId="2AF79516" w:rsidR="01EB833A" w:rsidRDefault="01EB833A" w:rsidP="01EB833A">
      <w:pPr>
        <w:spacing w:after="0" w:line="252" w:lineRule="auto"/>
        <w:rPr>
          <w:rFonts w:ascii="Verdana" w:eastAsia="Verdana" w:hAnsi="Verdana" w:cs="Verdana"/>
          <w:sz w:val="12"/>
          <w:szCs w:val="12"/>
        </w:rPr>
      </w:pPr>
      <w:r w:rsidRPr="01EB833A">
        <w:rPr>
          <w:rFonts w:ascii="Verdana" w:eastAsia="Verdana" w:hAnsi="Verdana" w:cs="Verdana"/>
          <w:b/>
          <w:bCs/>
          <w:sz w:val="18"/>
          <w:szCs w:val="18"/>
        </w:rPr>
        <w:t>When shopping on line please visit ST John the Baptists  easy fundraising page</w:t>
      </w:r>
      <w:r w:rsidRPr="01EB833A">
        <w:rPr>
          <w:rFonts w:ascii="Verdana" w:eastAsia="Verdana" w:hAnsi="Verdana" w:cs="Verdana"/>
          <w:sz w:val="18"/>
          <w:szCs w:val="18"/>
        </w:rPr>
        <w:t xml:space="preserve"> </w:t>
      </w:r>
      <w:hyperlink r:id="rId13">
        <w:r w:rsidRPr="01EB833A">
          <w:rPr>
            <w:rStyle w:val="Hyperlink"/>
            <w:rFonts w:ascii="Verdana" w:eastAsia="Verdana" w:hAnsi="Verdana" w:cs="Verdana"/>
            <w:b/>
            <w:bCs/>
            <w:sz w:val="18"/>
            <w:szCs w:val="18"/>
          </w:rPr>
          <w:t>https://www.easyfundraising.org.uk/causes/wateringburychurch</w:t>
        </w:r>
      </w:hyperlink>
      <w:r w:rsidRPr="01EB833A">
        <w:rPr>
          <w:rFonts w:ascii="Verdana" w:eastAsia="Verdana" w:hAnsi="Verdana" w:cs="Verdana"/>
          <w:b/>
          <w:bCs/>
          <w:sz w:val="18"/>
          <w:szCs w:val="18"/>
        </w:rPr>
        <w:t xml:space="preserve"> and click ‘support us’ and order via this site.  </w:t>
      </w:r>
      <w:r w:rsidRPr="01EB833A">
        <w:rPr>
          <w:rFonts w:ascii="Verdana" w:eastAsia="Verdana" w:hAnsi="Verdana" w:cs="Verdana"/>
          <w:sz w:val="18"/>
          <w:szCs w:val="18"/>
        </w:rPr>
        <w:t>It costs you nothing but raises funds for SJB.</w:t>
      </w:r>
    </w:p>
    <w:p w14:paraId="3F5A1B7C" w14:textId="4FC5DBC0" w:rsidR="01EB833A" w:rsidRDefault="01EB833A" w:rsidP="01EB833A">
      <w:pPr>
        <w:spacing w:after="0" w:line="252" w:lineRule="auto"/>
        <w:rPr>
          <w:rFonts w:ascii="Verdana" w:eastAsia="Verdana" w:hAnsi="Verdana" w:cs="Verdana"/>
          <w:sz w:val="18"/>
          <w:szCs w:val="18"/>
        </w:rPr>
      </w:pPr>
    </w:p>
    <w:p w14:paraId="4BAAD55D" w14:textId="2AC2DCF6" w:rsidR="01EB833A" w:rsidRDefault="01EB833A" w:rsidP="01EB833A">
      <w:pPr>
        <w:spacing w:after="0" w:line="252" w:lineRule="auto"/>
        <w:rPr>
          <w:rFonts w:ascii="Verdana" w:eastAsia="Verdana" w:hAnsi="Verdana" w:cs="Verdana"/>
          <w:sz w:val="18"/>
          <w:szCs w:val="18"/>
        </w:rPr>
      </w:pPr>
    </w:p>
    <w:p w14:paraId="0F5EA13B" w14:textId="201F2D42" w:rsidR="778648C3" w:rsidRDefault="778648C3" w:rsidP="778648C3">
      <w:pPr>
        <w:spacing w:after="0" w:line="252" w:lineRule="auto"/>
        <w:rPr>
          <w:rFonts w:eastAsiaTheme="minorEastAsia"/>
          <w:sz w:val="20"/>
          <w:szCs w:val="20"/>
        </w:rPr>
      </w:pPr>
      <w:r w:rsidRPr="778648C3">
        <w:rPr>
          <w:rFonts w:eastAsiaTheme="minorEastAsia"/>
          <w:b/>
          <w:bCs/>
          <w:color w:val="000000" w:themeColor="text1"/>
          <w:u w:val="single"/>
        </w:rPr>
        <w:t>Ukraine</w:t>
      </w:r>
      <w:r>
        <w:br/>
      </w:r>
      <w:r w:rsidRPr="778648C3">
        <w:rPr>
          <w:rFonts w:eastAsiaTheme="minorEastAsia"/>
          <w:b/>
          <w:bCs/>
          <w:i/>
          <w:iCs/>
          <w:color w:val="000000" w:themeColor="text1"/>
        </w:rPr>
        <w:t>Just a reminder that Mereworth church is open during daylight hours, and you are welcome to go in and use the side chapel at the back for prayer and lighting a candle for Ukraine.</w:t>
      </w:r>
    </w:p>
    <w:p w14:paraId="0016B44F" w14:textId="1FCD34CA" w:rsidR="778648C3" w:rsidRDefault="778648C3" w:rsidP="4191A1A9">
      <w:pPr>
        <w:spacing w:after="0" w:line="252" w:lineRule="auto"/>
        <w:rPr>
          <w:rFonts w:ascii="Calibri" w:eastAsia="Calibri" w:hAnsi="Calibri" w:cs="Calibri"/>
          <w:b/>
          <w:bCs/>
        </w:rPr>
      </w:pPr>
    </w:p>
    <w:p w14:paraId="09F0E4BF" w14:textId="702D22C8" w:rsidR="3A708C27" w:rsidRDefault="338A723B" w:rsidP="4191A1A9">
      <w:pPr>
        <w:spacing w:after="0" w:line="252" w:lineRule="auto"/>
        <w:rPr>
          <w:rStyle w:val="Hyperlink"/>
          <w:b/>
          <w:bCs/>
          <w:color w:val="auto"/>
          <w:sz w:val="20"/>
          <w:szCs w:val="20"/>
        </w:rPr>
      </w:pPr>
      <w:r w:rsidRPr="338A723B">
        <w:rPr>
          <w:b/>
          <w:bCs/>
          <w:sz w:val="20"/>
          <w:szCs w:val="20"/>
        </w:rPr>
        <w:t xml:space="preserve">If you would like to receive this Pew Sheet via email each week, please contact Clare at: </w:t>
      </w:r>
      <w:hyperlink r:id="rId14">
        <w:r w:rsidRPr="338A723B">
          <w:rPr>
            <w:rStyle w:val="Hyperlink"/>
            <w:b/>
            <w:bCs/>
            <w:color w:val="auto"/>
            <w:sz w:val="20"/>
            <w:szCs w:val="20"/>
            <w:u w:val="none"/>
          </w:rPr>
          <w:t>office.mwwp@gmail.com</w:t>
        </w:r>
      </w:hyperlink>
    </w:p>
    <w:p w14:paraId="3A77B99A" w14:textId="77777777" w:rsidR="3A708C27" w:rsidRDefault="3A708C27" w:rsidP="3A708C27">
      <w:pPr>
        <w:spacing w:after="0" w:line="252" w:lineRule="auto"/>
        <w:rPr>
          <w:b/>
          <w:bCs/>
          <w:sz w:val="20"/>
          <w:szCs w:val="20"/>
        </w:rPr>
      </w:pPr>
      <w:r w:rsidRPr="3A708C27">
        <w:rPr>
          <w:b/>
          <w:bCs/>
          <w:sz w:val="20"/>
          <w:szCs w:val="20"/>
        </w:rPr>
        <w:t xml:space="preserve">To contact Rev Gary regarding any of the services please email:                           </w:t>
      </w:r>
    </w:p>
    <w:p w14:paraId="645342B2" w14:textId="0E475BC8" w:rsidR="338A723B" w:rsidRPr="00760D5D" w:rsidRDefault="00000000" w:rsidP="00760D5D">
      <w:pPr>
        <w:spacing w:after="0" w:line="252" w:lineRule="auto"/>
        <w:rPr>
          <w:b/>
          <w:bCs/>
          <w:sz w:val="20"/>
          <w:szCs w:val="20"/>
        </w:rPr>
      </w:pPr>
      <w:hyperlink r:id="rId15">
        <w:r w:rsidR="614644AC" w:rsidRPr="614644AC">
          <w:rPr>
            <w:rStyle w:val="Hyperlink"/>
            <w:b/>
            <w:bCs/>
            <w:color w:val="auto"/>
            <w:sz w:val="20"/>
            <w:szCs w:val="20"/>
            <w:u w:val="none"/>
          </w:rPr>
          <w:t>gary.rev@outlook.com</w:t>
        </w:r>
      </w:hyperlink>
    </w:p>
    <w:p w14:paraId="2F28A915" w14:textId="65F2FF28" w:rsidR="614644AC" w:rsidRDefault="614644AC" w:rsidP="614644AC">
      <w:pPr>
        <w:spacing w:after="0" w:line="252" w:lineRule="auto"/>
        <w:rPr>
          <w:b/>
          <w:bCs/>
          <w:sz w:val="20"/>
          <w:szCs w:val="20"/>
        </w:rPr>
      </w:pPr>
    </w:p>
    <w:p w14:paraId="507766D8" w14:textId="762FF7CE" w:rsidR="614644AC" w:rsidRDefault="614644AC" w:rsidP="614644AC">
      <w:pPr>
        <w:spacing w:after="0" w:line="252" w:lineRule="auto"/>
      </w:pPr>
    </w:p>
    <w:sectPr w:rsidR="614644AC" w:rsidSect="00D90001">
      <w:headerReference w:type="default" r:id="rId16"/>
      <w:footerReference w:type="default" r:id="rId17"/>
      <w:pgSz w:w="16838" w:h="11906" w:orient="landscape" w:code="9"/>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B95F" w14:textId="77777777" w:rsidR="005E48B0" w:rsidRDefault="005E48B0">
      <w:pPr>
        <w:spacing w:after="0" w:line="240" w:lineRule="auto"/>
      </w:pPr>
      <w:r>
        <w:separator/>
      </w:r>
    </w:p>
  </w:endnote>
  <w:endnote w:type="continuationSeparator" w:id="0">
    <w:p w14:paraId="196F8824" w14:textId="77777777" w:rsidR="005E48B0" w:rsidRDefault="005E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7F917618" w14:paraId="37E8D463" w14:textId="77777777" w:rsidTr="7F917618">
      <w:tc>
        <w:tcPr>
          <w:tcW w:w="5230" w:type="dxa"/>
        </w:tcPr>
        <w:p w14:paraId="1E8240E4" w14:textId="053C8D59" w:rsidR="7F917618" w:rsidRDefault="7F917618" w:rsidP="7F917618">
          <w:pPr>
            <w:pStyle w:val="Header"/>
            <w:ind w:left="-115"/>
          </w:pPr>
        </w:p>
      </w:tc>
      <w:tc>
        <w:tcPr>
          <w:tcW w:w="5230" w:type="dxa"/>
        </w:tcPr>
        <w:p w14:paraId="156C0962" w14:textId="7AC79E9E" w:rsidR="7F917618" w:rsidRDefault="7F917618" w:rsidP="7F917618">
          <w:pPr>
            <w:pStyle w:val="Header"/>
            <w:jc w:val="center"/>
          </w:pPr>
        </w:p>
      </w:tc>
      <w:tc>
        <w:tcPr>
          <w:tcW w:w="5230" w:type="dxa"/>
        </w:tcPr>
        <w:p w14:paraId="27C49148" w14:textId="14C97D9C" w:rsidR="7F917618" w:rsidRDefault="7F917618" w:rsidP="7F917618">
          <w:pPr>
            <w:pStyle w:val="Header"/>
            <w:ind w:right="-115"/>
            <w:jc w:val="right"/>
          </w:pPr>
        </w:p>
      </w:tc>
    </w:tr>
  </w:tbl>
  <w:p w14:paraId="349D8EAF" w14:textId="1C4094C0" w:rsidR="7F917618" w:rsidRDefault="7F917618" w:rsidP="7F91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B26F" w14:textId="77777777" w:rsidR="005E48B0" w:rsidRDefault="005E48B0">
      <w:pPr>
        <w:spacing w:after="0" w:line="240" w:lineRule="auto"/>
      </w:pPr>
      <w:r>
        <w:separator/>
      </w:r>
    </w:p>
  </w:footnote>
  <w:footnote w:type="continuationSeparator" w:id="0">
    <w:p w14:paraId="0E4A6003" w14:textId="77777777" w:rsidR="005E48B0" w:rsidRDefault="005E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7F917618" w14:paraId="4FF5CF58" w14:textId="77777777" w:rsidTr="7F917618">
      <w:tc>
        <w:tcPr>
          <w:tcW w:w="5230" w:type="dxa"/>
        </w:tcPr>
        <w:p w14:paraId="508BF375" w14:textId="1CC6B608" w:rsidR="7F917618" w:rsidRDefault="7F917618" w:rsidP="7F917618">
          <w:pPr>
            <w:pStyle w:val="Header"/>
            <w:ind w:left="-115"/>
          </w:pPr>
        </w:p>
      </w:tc>
      <w:tc>
        <w:tcPr>
          <w:tcW w:w="5230" w:type="dxa"/>
        </w:tcPr>
        <w:p w14:paraId="707EEAF8" w14:textId="4425F74A" w:rsidR="7F917618" w:rsidRDefault="7F917618" w:rsidP="7F917618">
          <w:pPr>
            <w:pStyle w:val="Header"/>
            <w:jc w:val="center"/>
          </w:pPr>
        </w:p>
      </w:tc>
      <w:tc>
        <w:tcPr>
          <w:tcW w:w="5230" w:type="dxa"/>
        </w:tcPr>
        <w:p w14:paraId="60A1DC1C" w14:textId="5C979D2D" w:rsidR="7F917618" w:rsidRDefault="7F917618" w:rsidP="7F917618">
          <w:pPr>
            <w:pStyle w:val="Header"/>
            <w:ind w:right="-115"/>
            <w:jc w:val="right"/>
          </w:pPr>
        </w:p>
      </w:tc>
    </w:tr>
  </w:tbl>
  <w:p w14:paraId="58B8EC87" w14:textId="5EDA3D83" w:rsidR="7F917618" w:rsidRDefault="7F917618" w:rsidP="7F917618">
    <w:pPr>
      <w:pStyle w:val="Header"/>
    </w:pPr>
  </w:p>
</w:hdr>
</file>

<file path=word/intelligence2.xml><?xml version="1.0" encoding="utf-8"?>
<int2:intelligence xmlns:int2="http://schemas.microsoft.com/office/intelligence/2020/intelligence" xmlns:oel="http://schemas.microsoft.com/office/2019/extlst">
  <int2:observations>
    <int2:textHash int2:hashCode="Qo7lH2cVJ+l7Ov" int2:id="JIXI1399">
      <int2:state int2:value="Rejected" int2:type="LegacyProofing"/>
    </int2:textHash>
    <int2:textHash int2:hashCode="yAXdvB/jY02wrG" int2:id="oz8sDm9j">
      <int2:state int2:value="Rejected" int2:type="LegacyProofing"/>
    </int2:textHash>
    <int2:textHash int2:hashCode="ETWQIXUMkglKP1" int2:id="wYr7kQis">
      <int2:state int2:value="Rejected" int2:type="LegacyProofing"/>
    </int2:textHash>
    <int2:textHash int2:hashCode="f9vjpE+zOu+oBj" int2:id="vS57GEJt">
      <int2:state int2:value="Rejected" int2:type="LegacyProofing"/>
    </int2:textHash>
    <int2:textHash int2:hashCode="zLEf8hTBzHjosz" int2:id="zaJkTGMr">
      <int2:state int2:value="Rejected" int2:type="LegacyProofing"/>
    </int2:textHash>
    <int2:textHash int2:hashCode="7hqAxdd+YEibnB" int2:id="ndUyAmp8">
      <int2:state int2:value="Rejected" int2:type="LegacyProofing"/>
    </int2:textHash>
    <int2:textHash int2:hashCode="U8H/7amDjxmrA3" int2:id="XHahoCr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CC21"/>
    <w:multiLevelType w:val="hybridMultilevel"/>
    <w:tmpl w:val="68CCE262"/>
    <w:lvl w:ilvl="0" w:tplc="6A603D12">
      <w:start w:val="1"/>
      <w:numFmt w:val="bullet"/>
      <w:lvlText w:val=""/>
      <w:lvlJc w:val="left"/>
      <w:pPr>
        <w:ind w:left="720" w:hanging="360"/>
      </w:pPr>
      <w:rPr>
        <w:rFonts w:ascii="Symbol" w:hAnsi="Symbol" w:hint="default"/>
      </w:rPr>
    </w:lvl>
    <w:lvl w:ilvl="1" w:tplc="5CE2B41C">
      <w:start w:val="1"/>
      <w:numFmt w:val="bullet"/>
      <w:lvlText w:val="o"/>
      <w:lvlJc w:val="left"/>
      <w:pPr>
        <w:ind w:left="1440" w:hanging="360"/>
      </w:pPr>
      <w:rPr>
        <w:rFonts w:ascii="Courier New" w:hAnsi="Courier New" w:hint="default"/>
      </w:rPr>
    </w:lvl>
    <w:lvl w:ilvl="2" w:tplc="19B44CCA">
      <w:start w:val="1"/>
      <w:numFmt w:val="bullet"/>
      <w:lvlText w:val=""/>
      <w:lvlJc w:val="left"/>
      <w:pPr>
        <w:ind w:left="2160" w:hanging="360"/>
      </w:pPr>
      <w:rPr>
        <w:rFonts w:ascii="Wingdings" w:hAnsi="Wingdings" w:hint="default"/>
      </w:rPr>
    </w:lvl>
    <w:lvl w:ilvl="3" w:tplc="3AE6D75E">
      <w:start w:val="1"/>
      <w:numFmt w:val="bullet"/>
      <w:lvlText w:val=""/>
      <w:lvlJc w:val="left"/>
      <w:pPr>
        <w:ind w:left="2880" w:hanging="360"/>
      </w:pPr>
      <w:rPr>
        <w:rFonts w:ascii="Symbol" w:hAnsi="Symbol" w:hint="default"/>
      </w:rPr>
    </w:lvl>
    <w:lvl w:ilvl="4" w:tplc="C87E2208">
      <w:start w:val="1"/>
      <w:numFmt w:val="bullet"/>
      <w:lvlText w:val="o"/>
      <w:lvlJc w:val="left"/>
      <w:pPr>
        <w:ind w:left="3600" w:hanging="360"/>
      </w:pPr>
      <w:rPr>
        <w:rFonts w:ascii="Courier New" w:hAnsi="Courier New" w:hint="default"/>
      </w:rPr>
    </w:lvl>
    <w:lvl w:ilvl="5" w:tplc="019C311A">
      <w:start w:val="1"/>
      <w:numFmt w:val="bullet"/>
      <w:lvlText w:val=""/>
      <w:lvlJc w:val="left"/>
      <w:pPr>
        <w:ind w:left="4320" w:hanging="360"/>
      </w:pPr>
      <w:rPr>
        <w:rFonts w:ascii="Wingdings" w:hAnsi="Wingdings" w:hint="default"/>
      </w:rPr>
    </w:lvl>
    <w:lvl w:ilvl="6" w:tplc="0BAAD5F2">
      <w:start w:val="1"/>
      <w:numFmt w:val="bullet"/>
      <w:lvlText w:val=""/>
      <w:lvlJc w:val="left"/>
      <w:pPr>
        <w:ind w:left="5040" w:hanging="360"/>
      </w:pPr>
      <w:rPr>
        <w:rFonts w:ascii="Symbol" w:hAnsi="Symbol" w:hint="default"/>
      </w:rPr>
    </w:lvl>
    <w:lvl w:ilvl="7" w:tplc="65725540">
      <w:start w:val="1"/>
      <w:numFmt w:val="bullet"/>
      <w:lvlText w:val="o"/>
      <w:lvlJc w:val="left"/>
      <w:pPr>
        <w:ind w:left="5760" w:hanging="360"/>
      </w:pPr>
      <w:rPr>
        <w:rFonts w:ascii="Courier New" w:hAnsi="Courier New" w:hint="default"/>
      </w:rPr>
    </w:lvl>
    <w:lvl w:ilvl="8" w:tplc="F2E03528">
      <w:start w:val="1"/>
      <w:numFmt w:val="bullet"/>
      <w:lvlText w:val=""/>
      <w:lvlJc w:val="left"/>
      <w:pPr>
        <w:ind w:left="6480" w:hanging="360"/>
      </w:pPr>
      <w:rPr>
        <w:rFonts w:ascii="Wingdings" w:hAnsi="Wingdings" w:hint="default"/>
      </w:rPr>
    </w:lvl>
  </w:abstractNum>
  <w:abstractNum w:abstractNumId="1" w15:restartNumberingAfterBreak="0">
    <w:nsid w:val="6CE2720B"/>
    <w:multiLevelType w:val="hybridMultilevel"/>
    <w:tmpl w:val="6106AD90"/>
    <w:lvl w:ilvl="0" w:tplc="64884D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376400">
    <w:abstractNumId w:val="0"/>
  </w:num>
  <w:num w:numId="2" w16cid:durableId="148131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AA"/>
    <w:rsid w:val="00010B53"/>
    <w:rsid w:val="00022364"/>
    <w:rsid w:val="00024A66"/>
    <w:rsid w:val="00036CC1"/>
    <w:rsid w:val="0004398F"/>
    <w:rsid w:val="00056CC6"/>
    <w:rsid w:val="0007610A"/>
    <w:rsid w:val="00080660"/>
    <w:rsid w:val="000A15FB"/>
    <w:rsid w:val="000A5B33"/>
    <w:rsid w:val="000B4D6D"/>
    <w:rsid w:val="000C6CCF"/>
    <w:rsid w:val="000F2028"/>
    <w:rsid w:val="00115184"/>
    <w:rsid w:val="00117B8F"/>
    <w:rsid w:val="00125C33"/>
    <w:rsid w:val="001312E6"/>
    <w:rsid w:val="0014213C"/>
    <w:rsid w:val="00142A0F"/>
    <w:rsid w:val="00144FE9"/>
    <w:rsid w:val="00145E19"/>
    <w:rsid w:val="001500D1"/>
    <w:rsid w:val="001520AF"/>
    <w:rsid w:val="001530E4"/>
    <w:rsid w:val="001752A6"/>
    <w:rsid w:val="00182233"/>
    <w:rsid w:val="00193A62"/>
    <w:rsid w:val="00196FED"/>
    <w:rsid w:val="001A19CC"/>
    <w:rsid w:val="001B377D"/>
    <w:rsid w:val="001B539E"/>
    <w:rsid w:val="001D3664"/>
    <w:rsid w:val="001D57C0"/>
    <w:rsid w:val="001F25D3"/>
    <w:rsid w:val="001F3797"/>
    <w:rsid w:val="001F4506"/>
    <w:rsid w:val="0021057D"/>
    <w:rsid w:val="00213F10"/>
    <w:rsid w:val="00215409"/>
    <w:rsid w:val="0021584D"/>
    <w:rsid w:val="002436AA"/>
    <w:rsid w:val="002439C2"/>
    <w:rsid w:val="00250F42"/>
    <w:rsid w:val="00251751"/>
    <w:rsid w:val="002530E1"/>
    <w:rsid w:val="00257A9E"/>
    <w:rsid w:val="00257E8C"/>
    <w:rsid w:val="002A28F1"/>
    <w:rsid w:val="002C29B3"/>
    <w:rsid w:val="002C5BCA"/>
    <w:rsid w:val="002D4E3E"/>
    <w:rsid w:val="003161FF"/>
    <w:rsid w:val="00344970"/>
    <w:rsid w:val="0034713F"/>
    <w:rsid w:val="00371CC1"/>
    <w:rsid w:val="00394A31"/>
    <w:rsid w:val="00396A24"/>
    <w:rsid w:val="003A38CE"/>
    <w:rsid w:val="003A5B2B"/>
    <w:rsid w:val="003C6684"/>
    <w:rsid w:val="003D0CA6"/>
    <w:rsid w:val="003D402C"/>
    <w:rsid w:val="003D6700"/>
    <w:rsid w:val="003E346F"/>
    <w:rsid w:val="003E3A7C"/>
    <w:rsid w:val="004050A5"/>
    <w:rsid w:val="0041675C"/>
    <w:rsid w:val="00435A19"/>
    <w:rsid w:val="00435B22"/>
    <w:rsid w:val="00456D78"/>
    <w:rsid w:val="00460F2F"/>
    <w:rsid w:val="00484E89"/>
    <w:rsid w:val="00493289"/>
    <w:rsid w:val="004939BD"/>
    <w:rsid w:val="004B6FB1"/>
    <w:rsid w:val="004C6917"/>
    <w:rsid w:val="004C796E"/>
    <w:rsid w:val="004C7B1F"/>
    <w:rsid w:val="004D54FA"/>
    <w:rsid w:val="004D5D3F"/>
    <w:rsid w:val="004F2861"/>
    <w:rsid w:val="00500055"/>
    <w:rsid w:val="00523B41"/>
    <w:rsid w:val="00533D51"/>
    <w:rsid w:val="00533D7F"/>
    <w:rsid w:val="00535FC6"/>
    <w:rsid w:val="0054635B"/>
    <w:rsid w:val="0058561D"/>
    <w:rsid w:val="00594C6F"/>
    <w:rsid w:val="00595CB9"/>
    <w:rsid w:val="005A1E8E"/>
    <w:rsid w:val="005B27CF"/>
    <w:rsid w:val="005B2FF1"/>
    <w:rsid w:val="005C15C2"/>
    <w:rsid w:val="005C2153"/>
    <w:rsid w:val="005D1CD7"/>
    <w:rsid w:val="005D2218"/>
    <w:rsid w:val="005D3AF7"/>
    <w:rsid w:val="005D4E98"/>
    <w:rsid w:val="005E48B0"/>
    <w:rsid w:val="005E560D"/>
    <w:rsid w:val="006359E9"/>
    <w:rsid w:val="00642F43"/>
    <w:rsid w:val="0065340F"/>
    <w:rsid w:val="00665AF5"/>
    <w:rsid w:val="00670F02"/>
    <w:rsid w:val="00680872"/>
    <w:rsid w:val="006A55F9"/>
    <w:rsid w:val="006C006F"/>
    <w:rsid w:val="006D7EB6"/>
    <w:rsid w:val="006E1EA6"/>
    <w:rsid w:val="00707F48"/>
    <w:rsid w:val="007150E7"/>
    <w:rsid w:val="0071622F"/>
    <w:rsid w:val="0072422C"/>
    <w:rsid w:val="007336A5"/>
    <w:rsid w:val="00747623"/>
    <w:rsid w:val="00750808"/>
    <w:rsid w:val="00752482"/>
    <w:rsid w:val="00753725"/>
    <w:rsid w:val="007539C8"/>
    <w:rsid w:val="00760D5D"/>
    <w:rsid w:val="00774C40"/>
    <w:rsid w:val="00783C8C"/>
    <w:rsid w:val="00785138"/>
    <w:rsid w:val="00785CC1"/>
    <w:rsid w:val="007B6725"/>
    <w:rsid w:val="007C1538"/>
    <w:rsid w:val="00805147"/>
    <w:rsid w:val="00806C4D"/>
    <w:rsid w:val="008117F6"/>
    <w:rsid w:val="00827BF3"/>
    <w:rsid w:val="00837E28"/>
    <w:rsid w:val="00844701"/>
    <w:rsid w:val="00847FB0"/>
    <w:rsid w:val="00854DD2"/>
    <w:rsid w:val="008621A5"/>
    <w:rsid w:val="008628D1"/>
    <w:rsid w:val="00865877"/>
    <w:rsid w:val="00871B25"/>
    <w:rsid w:val="00871D97"/>
    <w:rsid w:val="00881E7E"/>
    <w:rsid w:val="008A1B27"/>
    <w:rsid w:val="008B6BF5"/>
    <w:rsid w:val="008C47CA"/>
    <w:rsid w:val="008C5D91"/>
    <w:rsid w:val="008D607B"/>
    <w:rsid w:val="008D766E"/>
    <w:rsid w:val="008E4E59"/>
    <w:rsid w:val="008F2B93"/>
    <w:rsid w:val="008F56B4"/>
    <w:rsid w:val="008F743B"/>
    <w:rsid w:val="008F7F66"/>
    <w:rsid w:val="00902ACE"/>
    <w:rsid w:val="0091539C"/>
    <w:rsid w:val="009235EE"/>
    <w:rsid w:val="00927905"/>
    <w:rsid w:val="00934E55"/>
    <w:rsid w:val="009405A2"/>
    <w:rsid w:val="009425E7"/>
    <w:rsid w:val="009432B5"/>
    <w:rsid w:val="0095A051"/>
    <w:rsid w:val="0096114A"/>
    <w:rsid w:val="009940B0"/>
    <w:rsid w:val="009A0243"/>
    <w:rsid w:val="009B1154"/>
    <w:rsid w:val="009D4E45"/>
    <w:rsid w:val="00A05970"/>
    <w:rsid w:val="00A33127"/>
    <w:rsid w:val="00A40C15"/>
    <w:rsid w:val="00A51012"/>
    <w:rsid w:val="00A54347"/>
    <w:rsid w:val="00A72308"/>
    <w:rsid w:val="00A768EB"/>
    <w:rsid w:val="00A76CAB"/>
    <w:rsid w:val="00A94028"/>
    <w:rsid w:val="00A9470A"/>
    <w:rsid w:val="00AA5B16"/>
    <w:rsid w:val="00AA61D3"/>
    <w:rsid w:val="00AB077D"/>
    <w:rsid w:val="00AD1B16"/>
    <w:rsid w:val="00AD4295"/>
    <w:rsid w:val="00AE07D9"/>
    <w:rsid w:val="00AE1AC1"/>
    <w:rsid w:val="00AF114B"/>
    <w:rsid w:val="00AF4DE0"/>
    <w:rsid w:val="00B231F7"/>
    <w:rsid w:val="00B4605C"/>
    <w:rsid w:val="00B51389"/>
    <w:rsid w:val="00B846ED"/>
    <w:rsid w:val="00BA4E42"/>
    <w:rsid w:val="00BA6EF4"/>
    <w:rsid w:val="00BC5DB4"/>
    <w:rsid w:val="00BD313D"/>
    <w:rsid w:val="00BD47E1"/>
    <w:rsid w:val="00BF341E"/>
    <w:rsid w:val="00C43598"/>
    <w:rsid w:val="00C446E4"/>
    <w:rsid w:val="00C60C88"/>
    <w:rsid w:val="00C6247D"/>
    <w:rsid w:val="00C7039E"/>
    <w:rsid w:val="00C7212D"/>
    <w:rsid w:val="00C86298"/>
    <w:rsid w:val="00CB47B9"/>
    <w:rsid w:val="00CB5F76"/>
    <w:rsid w:val="00CD16C5"/>
    <w:rsid w:val="00D02BF6"/>
    <w:rsid w:val="00D16638"/>
    <w:rsid w:val="00D167D6"/>
    <w:rsid w:val="00D26F7B"/>
    <w:rsid w:val="00D37A6D"/>
    <w:rsid w:val="00D44159"/>
    <w:rsid w:val="00D57BDE"/>
    <w:rsid w:val="00D63EB4"/>
    <w:rsid w:val="00D676D9"/>
    <w:rsid w:val="00D7201D"/>
    <w:rsid w:val="00D80F91"/>
    <w:rsid w:val="00D86F84"/>
    <w:rsid w:val="00D90001"/>
    <w:rsid w:val="00D925B8"/>
    <w:rsid w:val="00D940CA"/>
    <w:rsid w:val="00D96AE0"/>
    <w:rsid w:val="00DB569F"/>
    <w:rsid w:val="00DC7CE5"/>
    <w:rsid w:val="00DD620D"/>
    <w:rsid w:val="00DE1458"/>
    <w:rsid w:val="00DE1C31"/>
    <w:rsid w:val="00DF4830"/>
    <w:rsid w:val="00E034D1"/>
    <w:rsid w:val="00E071CC"/>
    <w:rsid w:val="00E21069"/>
    <w:rsid w:val="00E281C9"/>
    <w:rsid w:val="00E2BA5D"/>
    <w:rsid w:val="00E36332"/>
    <w:rsid w:val="00E65B49"/>
    <w:rsid w:val="00E6697A"/>
    <w:rsid w:val="00E72757"/>
    <w:rsid w:val="00E82882"/>
    <w:rsid w:val="00E82D9B"/>
    <w:rsid w:val="00E86AD8"/>
    <w:rsid w:val="00E936B9"/>
    <w:rsid w:val="00EC014B"/>
    <w:rsid w:val="00EE2C59"/>
    <w:rsid w:val="00EE4197"/>
    <w:rsid w:val="00EF03F4"/>
    <w:rsid w:val="00EF4786"/>
    <w:rsid w:val="00EF5AA3"/>
    <w:rsid w:val="00F062B0"/>
    <w:rsid w:val="00F06A7D"/>
    <w:rsid w:val="00F17AF9"/>
    <w:rsid w:val="00F23355"/>
    <w:rsid w:val="00F23F36"/>
    <w:rsid w:val="00F31302"/>
    <w:rsid w:val="00F46077"/>
    <w:rsid w:val="00F644A9"/>
    <w:rsid w:val="00F673B2"/>
    <w:rsid w:val="00F760CD"/>
    <w:rsid w:val="00F9019E"/>
    <w:rsid w:val="00F909ED"/>
    <w:rsid w:val="00FB3D42"/>
    <w:rsid w:val="00FB4D17"/>
    <w:rsid w:val="00FC2ACA"/>
    <w:rsid w:val="00FD7A60"/>
    <w:rsid w:val="00FE1566"/>
    <w:rsid w:val="00FE502E"/>
    <w:rsid w:val="00FF1B85"/>
    <w:rsid w:val="00FF484D"/>
    <w:rsid w:val="00FF6A7C"/>
    <w:rsid w:val="018E3B62"/>
    <w:rsid w:val="01EB833A"/>
    <w:rsid w:val="026F909B"/>
    <w:rsid w:val="02A9DB89"/>
    <w:rsid w:val="042047CE"/>
    <w:rsid w:val="042CD503"/>
    <w:rsid w:val="064D7D1C"/>
    <w:rsid w:val="087441BB"/>
    <w:rsid w:val="088E5281"/>
    <w:rsid w:val="08FA7447"/>
    <w:rsid w:val="0A2DCF0D"/>
    <w:rsid w:val="0A5D2F28"/>
    <w:rsid w:val="0A8F6ADA"/>
    <w:rsid w:val="0CB70035"/>
    <w:rsid w:val="0F192BDB"/>
    <w:rsid w:val="1018A6AF"/>
    <w:rsid w:val="11493A34"/>
    <w:rsid w:val="14BDFF73"/>
    <w:rsid w:val="1513BF83"/>
    <w:rsid w:val="16250CBF"/>
    <w:rsid w:val="16B4F2EE"/>
    <w:rsid w:val="18B7BC0D"/>
    <w:rsid w:val="1951C42D"/>
    <w:rsid w:val="1AE95BE2"/>
    <w:rsid w:val="214F69E8"/>
    <w:rsid w:val="2512B188"/>
    <w:rsid w:val="2627B6D6"/>
    <w:rsid w:val="28527F22"/>
    <w:rsid w:val="2C221942"/>
    <w:rsid w:val="2DC4859E"/>
    <w:rsid w:val="2DCE2A06"/>
    <w:rsid w:val="3001B758"/>
    <w:rsid w:val="31D7251A"/>
    <w:rsid w:val="32E43D11"/>
    <w:rsid w:val="338A723B"/>
    <w:rsid w:val="3444D037"/>
    <w:rsid w:val="3514366A"/>
    <w:rsid w:val="3705E75B"/>
    <w:rsid w:val="37210595"/>
    <w:rsid w:val="3A708C27"/>
    <w:rsid w:val="3B63E733"/>
    <w:rsid w:val="3BBE4C60"/>
    <w:rsid w:val="3BDA0F0E"/>
    <w:rsid w:val="4074BC27"/>
    <w:rsid w:val="40C7F6AC"/>
    <w:rsid w:val="4191A1A9"/>
    <w:rsid w:val="4479717F"/>
    <w:rsid w:val="45EB0739"/>
    <w:rsid w:val="47116707"/>
    <w:rsid w:val="476AE2D9"/>
    <w:rsid w:val="47CEA6B8"/>
    <w:rsid w:val="48CA4DCA"/>
    <w:rsid w:val="49E342E7"/>
    <w:rsid w:val="4A94E1A5"/>
    <w:rsid w:val="4D31D997"/>
    <w:rsid w:val="534B8209"/>
    <w:rsid w:val="5603396C"/>
    <w:rsid w:val="5B8C3FF1"/>
    <w:rsid w:val="5CBCA802"/>
    <w:rsid w:val="5DDA2701"/>
    <w:rsid w:val="60BE06F2"/>
    <w:rsid w:val="614644AC"/>
    <w:rsid w:val="621597D3"/>
    <w:rsid w:val="6304CAAC"/>
    <w:rsid w:val="677787BA"/>
    <w:rsid w:val="6927F1ED"/>
    <w:rsid w:val="69392216"/>
    <w:rsid w:val="6CA1B228"/>
    <w:rsid w:val="6E28BB54"/>
    <w:rsid w:val="6E9331F3"/>
    <w:rsid w:val="70038C66"/>
    <w:rsid w:val="726242B9"/>
    <w:rsid w:val="730FC181"/>
    <w:rsid w:val="73B610AD"/>
    <w:rsid w:val="74B6ECBF"/>
    <w:rsid w:val="75F0534C"/>
    <w:rsid w:val="769446B3"/>
    <w:rsid w:val="778648C3"/>
    <w:rsid w:val="781F33C1"/>
    <w:rsid w:val="7B472533"/>
    <w:rsid w:val="7C2EA93E"/>
    <w:rsid w:val="7E6A7FCD"/>
    <w:rsid w:val="7F91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7967"/>
  <w15:docId w15:val="{95858315-A894-430B-979F-222CC3F1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4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436AA"/>
  </w:style>
  <w:style w:type="character" w:customStyle="1" w:styleId="indent-1-breaks">
    <w:name w:val="indent-1-breaks"/>
    <w:basedOn w:val="DefaultParagraphFont"/>
    <w:rsid w:val="002436AA"/>
  </w:style>
  <w:style w:type="character" w:styleId="Hyperlink">
    <w:name w:val="Hyperlink"/>
    <w:basedOn w:val="DefaultParagraphFont"/>
    <w:unhideWhenUsed/>
    <w:rsid w:val="002436AA"/>
    <w:rPr>
      <w:color w:val="0000FF"/>
      <w:u w:val="single"/>
    </w:rPr>
  </w:style>
  <w:style w:type="character" w:customStyle="1" w:styleId="small-caps">
    <w:name w:val="small-caps"/>
    <w:basedOn w:val="DefaultParagraphFont"/>
    <w:rsid w:val="002436AA"/>
  </w:style>
  <w:style w:type="paragraph" w:styleId="NormalWeb">
    <w:name w:val="Normal (Web)"/>
    <w:basedOn w:val="Normal"/>
    <w:uiPriority w:val="99"/>
    <w:semiHidden/>
    <w:unhideWhenUsed/>
    <w:rsid w:val="0024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2436AA"/>
  </w:style>
  <w:style w:type="paragraph" w:customStyle="1" w:styleId="top-05">
    <w:name w:val="top-05"/>
    <w:basedOn w:val="Normal"/>
    <w:rsid w:val="002436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paragraph" w:customStyle="1" w:styleId="paragraph">
    <w:name w:val="paragraph"/>
    <w:basedOn w:val="Normal"/>
    <w:rsid w:val="008D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07B"/>
  </w:style>
  <w:style w:type="character" w:customStyle="1" w:styleId="eop">
    <w:name w:val="eop"/>
    <w:basedOn w:val="DefaultParagraphFont"/>
    <w:rsid w:val="008D607B"/>
  </w:style>
  <w:style w:type="character" w:styleId="UnresolvedMention">
    <w:name w:val="Unresolved Mention"/>
    <w:basedOn w:val="DefaultParagraphFont"/>
    <w:uiPriority w:val="99"/>
    <w:semiHidden/>
    <w:unhideWhenUsed/>
    <w:rsid w:val="00396A24"/>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668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8215">
      <w:bodyDiv w:val="1"/>
      <w:marLeft w:val="0"/>
      <w:marRight w:val="0"/>
      <w:marTop w:val="0"/>
      <w:marBottom w:val="0"/>
      <w:divBdr>
        <w:top w:val="none" w:sz="0" w:space="0" w:color="auto"/>
        <w:left w:val="none" w:sz="0" w:space="0" w:color="auto"/>
        <w:bottom w:val="none" w:sz="0" w:space="0" w:color="auto"/>
        <w:right w:val="none" w:sz="0" w:space="0" w:color="auto"/>
      </w:divBdr>
      <w:divsChild>
        <w:div w:id="12828047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38807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765150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929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4193">
          <w:marLeft w:val="0"/>
          <w:marRight w:val="0"/>
          <w:marTop w:val="0"/>
          <w:marBottom w:val="0"/>
          <w:divBdr>
            <w:top w:val="none" w:sz="0" w:space="0" w:color="auto"/>
            <w:left w:val="none" w:sz="0" w:space="0" w:color="auto"/>
            <w:bottom w:val="none" w:sz="0" w:space="0" w:color="auto"/>
            <w:right w:val="none" w:sz="0" w:space="0" w:color="auto"/>
          </w:divBdr>
        </w:div>
        <w:div w:id="1264074186">
          <w:marLeft w:val="0"/>
          <w:marRight w:val="0"/>
          <w:marTop w:val="0"/>
          <w:marBottom w:val="0"/>
          <w:divBdr>
            <w:top w:val="none" w:sz="0" w:space="0" w:color="auto"/>
            <w:left w:val="none" w:sz="0" w:space="0" w:color="auto"/>
            <w:bottom w:val="none" w:sz="0" w:space="0" w:color="auto"/>
            <w:right w:val="none" w:sz="0" w:space="0" w:color="auto"/>
          </w:divBdr>
        </w:div>
        <w:div w:id="2118864428">
          <w:marLeft w:val="0"/>
          <w:marRight w:val="0"/>
          <w:marTop w:val="0"/>
          <w:marBottom w:val="0"/>
          <w:divBdr>
            <w:top w:val="none" w:sz="0" w:space="0" w:color="auto"/>
            <w:left w:val="none" w:sz="0" w:space="0" w:color="auto"/>
            <w:bottom w:val="none" w:sz="0" w:space="0" w:color="auto"/>
            <w:right w:val="none" w:sz="0" w:space="0" w:color="auto"/>
          </w:divBdr>
        </w:div>
      </w:divsChild>
    </w:div>
    <w:div w:id="398984663">
      <w:bodyDiv w:val="1"/>
      <w:marLeft w:val="0"/>
      <w:marRight w:val="0"/>
      <w:marTop w:val="0"/>
      <w:marBottom w:val="0"/>
      <w:divBdr>
        <w:top w:val="none" w:sz="0" w:space="0" w:color="auto"/>
        <w:left w:val="none" w:sz="0" w:space="0" w:color="auto"/>
        <w:bottom w:val="none" w:sz="0" w:space="0" w:color="auto"/>
        <w:right w:val="none" w:sz="0" w:space="0" w:color="auto"/>
      </w:divBdr>
      <w:divsChild>
        <w:div w:id="1196384950">
          <w:marLeft w:val="0"/>
          <w:marRight w:val="0"/>
          <w:marTop w:val="0"/>
          <w:marBottom w:val="0"/>
          <w:divBdr>
            <w:top w:val="none" w:sz="0" w:space="0" w:color="auto"/>
            <w:left w:val="none" w:sz="0" w:space="0" w:color="auto"/>
            <w:bottom w:val="none" w:sz="0" w:space="0" w:color="auto"/>
            <w:right w:val="none" w:sz="0" w:space="0" w:color="auto"/>
          </w:divBdr>
        </w:div>
        <w:div w:id="1234927216">
          <w:marLeft w:val="0"/>
          <w:marRight w:val="0"/>
          <w:marTop w:val="0"/>
          <w:marBottom w:val="0"/>
          <w:divBdr>
            <w:top w:val="none" w:sz="0" w:space="0" w:color="auto"/>
            <w:left w:val="none" w:sz="0" w:space="0" w:color="auto"/>
            <w:bottom w:val="none" w:sz="0" w:space="0" w:color="auto"/>
            <w:right w:val="none" w:sz="0" w:space="0" w:color="auto"/>
          </w:divBdr>
        </w:div>
      </w:divsChild>
    </w:div>
    <w:div w:id="462234876">
      <w:bodyDiv w:val="1"/>
      <w:marLeft w:val="0"/>
      <w:marRight w:val="0"/>
      <w:marTop w:val="0"/>
      <w:marBottom w:val="0"/>
      <w:divBdr>
        <w:top w:val="none" w:sz="0" w:space="0" w:color="auto"/>
        <w:left w:val="none" w:sz="0" w:space="0" w:color="auto"/>
        <w:bottom w:val="none" w:sz="0" w:space="0" w:color="auto"/>
        <w:right w:val="none" w:sz="0" w:space="0" w:color="auto"/>
      </w:divBdr>
      <w:divsChild>
        <w:div w:id="665673817">
          <w:marLeft w:val="240"/>
          <w:marRight w:val="0"/>
          <w:marTop w:val="240"/>
          <w:marBottom w:val="240"/>
          <w:divBdr>
            <w:top w:val="none" w:sz="0" w:space="0" w:color="auto"/>
            <w:left w:val="none" w:sz="0" w:space="0" w:color="auto"/>
            <w:bottom w:val="none" w:sz="0" w:space="0" w:color="auto"/>
            <w:right w:val="none" w:sz="0" w:space="0" w:color="auto"/>
          </w:divBdr>
        </w:div>
        <w:div w:id="1206142792">
          <w:marLeft w:val="240"/>
          <w:marRight w:val="0"/>
          <w:marTop w:val="240"/>
          <w:marBottom w:val="240"/>
          <w:divBdr>
            <w:top w:val="none" w:sz="0" w:space="0" w:color="auto"/>
            <w:left w:val="none" w:sz="0" w:space="0" w:color="auto"/>
            <w:bottom w:val="none" w:sz="0" w:space="0" w:color="auto"/>
            <w:right w:val="none" w:sz="0" w:space="0" w:color="auto"/>
          </w:divBdr>
        </w:div>
        <w:div w:id="1290939754">
          <w:marLeft w:val="240"/>
          <w:marRight w:val="0"/>
          <w:marTop w:val="240"/>
          <w:marBottom w:val="240"/>
          <w:divBdr>
            <w:top w:val="none" w:sz="0" w:space="0" w:color="auto"/>
            <w:left w:val="none" w:sz="0" w:space="0" w:color="auto"/>
            <w:bottom w:val="none" w:sz="0" w:space="0" w:color="auto"/>
            <w:right w:val="none" w:sz="0" w:space="0" w:color="auto"/>
          </w:divBdr>
        </w:div>
        <w:div w:id="1617516554">
          <w:marLeft w:val="240"/>
          <w:marRight w:val="0"/>
          <w:marTop w:val="240"/>
          <w:marBottom w:val="240"/>
          <w:divBdr>
            <w:top w:val="none" w:sz="0" w:space="0" w:color="auto"/>
            <w:left w:val="none" w:sz="0" w:space="0" w:color="auto"/>
            <w:bottom w:val="none" w:sz="0" w:space="0" w:color="auto"/>
            <w:right w:val="none" w:sz="0" w:space="0" w:color="auto"/>
          </w:divBdr>
        </w:div>
      </w:divsChild>
    </w:div>
    <w:div w:id="465590304">
      <w:bodyDiv w:val="1"/>
      <w:marLeft w:val="0"/>
      <w:marRight w:val="0"/>
      <w:marTop w:val="0"/>
      <w:marBottom w:val="0"/>
      <w:divBdr>
        <w:top w:val="none" w:sz="0" w:space="0" w:color="auto"/>
        <w:left w:val="none" w:sz="0" w:space="0" w:color="auto"/>
        <w:bottom w:val="none" w:sz="0" w:space="0" w:color="auto"/>
        <w:right w:val="none" w:sz="0" w:space="0" w:color="auto"/>
      </w:divBdr>
    </w:div>
    <w:div w:id="468209889">
      <w:bodyDiv w:val="1"/>
      <w:marLeft w:val="0"/>
      <w:marRight w:val="0"/>
      <w:marTop w:val="0"/>
      <w:marBottom w:val="0"/>
      <w:divBdr>
        <w:top w:val="none" w:sz="0" w:space="0" w:color="auto"/>
        <w:left w:val="none" w:sz="0" w:space="0" w:color="auto"/>
        <w:bottom w:val="none" w:sz="0" w:space="0" w:color="auto"/>
        <w:right w:val="none" w:sz="0" w:space="0" w:color="auto"/>
      </w:divBdr>
    </w:div>
    <w:div w:id="608708721">
      <w:bodyDiv w:val="1"/>
      <w:marLeft w:val="0"/>
      <w:marRight w:val="0"/>
      <w:marTop w:val="0"/>
      <w:marBottom w:val="0"/>
      <w:divBdr>
        <w:top w:val="none" w:sz="0" w:space="0" w:color="auto"/>
        <w:left w:val="none" w:sz="0" w:space="0" w:color="auto"/>
        <w:bottom w:val="none" w:sz="0" w:space="0" w:color="auto"/>
        <w:right w:val="none" w:sz="0" w:space="0" w:color="auto"/>
      </w:divBdr>
      <w:divsChild>
        <w:div w:id="1470391778">
          <w:marLeft w:val="0"/>
          <w:marRight w:val="0"/>
          <w:marTop w:val="0"/>
          <w:marBottom w:val="0"/>
          <w:divBdr>
            <w:top w:val="none" w:sz="0" w:space="0" w:color="auto"/>
            <w:left w:val="none" w:sz="0" w:space="0" w:color="auto"/>
            <w:bottom w:val="none" w:sz="0" w:space="0" w:color="auto"/>
            <w:right w:val="none" w:sz="0" w:space="0" w:color="auto"/>
          </w:divBdr>
        </w:div>
        <w:div w:id="837771201">
          <w:marLeft w:val="0"/>
          <w:marRight w:val="0"/>
          <w:marTop w:val="0"/>
          <w:marBottom w:val="0"/>
          <w:divBdr>
            <w:top w:val="none" w:sz="0" w:space="0" w:color="auto"/>
            <w:left w:val="none" w:sz="0" w:space="0" w:color="auto"/>
            <w:bottom w:val="none" w:sz="0" w:space="0" w:color="auto"/>
            <w:right w:val="none" w:sz="0" w:space="0" w:color="auto"/>
          </w:divBdr>
        </w:div>
      </w:divsChild>
    </w:div>
    <w:div w:id="827789569">
      <w:bodyDiv w:val="1"/>
      <w:marLeft w:val="0"/>
      <w:marRight w:val="0"/>
      <w:marTop w:val="0"/>
      <w:marBottom w:val="0"/>
      <w:divBdr>
        <w:top w:val="none" w:sz="0" w:space="0" w:color="auto"/>
        <w:left w:val="none" w:sz="0" w:space="0" w:color="auto"/>
        <w:bottom w:val="none" w:sz="0" w:space="0" w:color="auto"/>
        <w:right w:val="none" w:sz="0" w:space="0" w:color="auto"/>
      </w:divBdr>
      <w:divsChild>
        <w:div w:id="455374057">
          <w:marLeft w:val="240"/>
          <w:marRight w:val="0"/>
          <w:marTop w:val="240"/>
          <w:marBottom w:val="240"/>
          <w:divBdr>
            <w:top w:val="none" w:sz="0" w:space="0" w:color="auto"/>
            <w:left w:val="none" w:sz="0" w:space="0" w:color="auto"/>
            <w:bottom w:val="none" w:sz="0" w:space="0" w:color="auto"/>
            <w:right w:val="none" w:sz="0" w:space="0" w:color="auto"/>
          </w:divBdr>
        </w:div>
      </w:divsChild>
    </w:div>
    <w:div w:id="1282303781">
      <w:bodyDiv w:val="1"/>
      <w:marLeft w:val="0"/>
      <w:marRight w:val="0"/>
      <w:marTop w:val="0"/>
      <w:marBottom w:val="0"/>
      <w:divBdr>
        <w:top w:val="none" w:sz="0" w:space="0" w:color="auto"/>
        <w:left w:val="none" w:sz="0" w:space="0" w:color="auto"/>
        <w:bottom w:val="none" w:sz="0" w:space="0" w:color="auto"/>
        <w:right w:val="none" w:sz="0" w:space="0" w:color="auto"/>
      </w:divBdr>
      <w:divsChild>
        <w:div w:id="64769747">
          <w:marLeft w:val="0"/>
          <w:marRight w:val="0"/>
          <w:marTop w:val="0"/>
          <w:marBottom w:val="0"/>
          <w:divBdr>
            <w:top w:val="none" w:sz="0" w:space="0" w:color="auto"/>
            <w:left w:val="none" w:sz="0" w:space="0" w:color="auto"/>
            <w:bottom w:val="none" w:sz="0" w:space="0" w:color="auto"/>
            <w:right w:val="none" w:sz="0" w:space="0" w:color="auto"/>
          </w:divBdr>
        </w:div>
        <w:div w:id="447823034">
          <w:marLeft w:val="0"/>
          <w:marRight w:val="0"/>
          <w:marTop w:val="0"/>
          <w:marBottom w:val="0"/>
          <w:divBdr>
            <w:top w:val="none" w:sz="0" w:space="0" w:color="auto"/>
            <w:left w:val="none" w:sz="0" w:space="0" w:color="auto"/>
            <w:bottom w:val="none" w:sz="0" w:space="0" w:color="auto"/>
            <w:right w:val="none" w:sz="0" w:space="0" w:color="auto"/>
          </w:divBdr>
        </w:div>
        <w:div w:id="493498989">
          <w:marLeft w:val="0"/>
          <w:marRight w:val="0"/>
          <w:marTop w:val="0"/>
          <w:marBottom w:val="0"/>
          <w:divBdr>
            <w:top w:val="none" w:sz="0" w:space="0" w:color="auto"/>
            <w:left w:val="none" w:sz="0" w:space="0" w:color="auto"/>
            <w:bottom w:val="none" w:sz="0" w:space="0" w:color="auto"/>
            <w:right w:val="none" w:sz="0" w:space="0" w:color="auto"/>
          </w:divBdr>
        </w:div>
      </w:divsChild>
    </w:div>
    <w:div w:id="1689483842">
      <w:bodyDiv w:val="1"/>
      <w:marLeft w:val="0"/>
      <w:marRight w:val="0"/>
      <w:marTop w:val="0"/>
      <w:marBottom w:val="0"/>
      <w:divBdr>
        <w:top w:val="none" w:sz="0" w:space="0" w:color="auto"/>
        <w:left w:val="none" w:sz="0" w:space="0" w:color="auto"/>
        <w:bottom w:val="none" w:sz="0" w:space="0" w:color="auto"/>
        <w:right w:val="none" w:sz="0" w:space="0" w:color="auto"/>
      </w:divBdr>
      <w:divsChild>
        <w:div w:id="649604357">
          <w:marLeft w:val="0"/>
          <w:marRight w:val="0"/>
          <w:marTop w:val="0"/>
          <w:marBottom w:val="0"/>
          <w:divBdr>
            <w:top w:val="none" w:sz="0" w:space="0" w:color="auto"/>
            <w:left w:val="none" w:sz="0" w:space="0" w:color="auto"/>
            <w:bottom w:val="none" w:sz="0" w:space="0" w:color="auto"/>
            <w:right w:val="none" w:sz="0" w:space="0" w:color="auto"/>
          </w:divBdr>
        </w:div>
        <w:div w:id="520439418">
          <w:marLeft w:val="0"/>
          <w:marRight w:val="0"/>
          <w:marTop w:val="0"/>
          <w:marBottom w:val="0"/>
          <w:divBdr>
            <w:top w:val="none" w:sz="0" w:space="0" w:color="auto"/>
            <w:left w:val="none" w:sz="0" w:space="0" w:color="auto"/>
            <w:bottom w:val="none" w:sz="0" w:space="0" w:color="auto"/>
            <w:right w:val="none" w:sz="0" w:space="0" w:color="auto"/>
          </w:divBdr>
        </w:div>
        <w:div w:id="1476336729">
          <w:marLeft w:val="0"/>
          <w:marRight w:val="0"/>
          <w:marTop w:val="0"/>
          <w:marBottom w:val="0"/>
          <w:divBdr>
            <w:top w:val="none" w:sz="0" w:space="0" w:color="auto"/>
            <w:left w:val="none" w:sz="0" w:space="0" w:color="auto"/>
            <w:bottom w:val="none" w:sz="0" w:space="0" w:color="auto"/>
            <w:right w:val="none" w:sz="0" w:space="0" w:color="auto"/>
          </w:divBdr>
        </w:div>
        <w:div w:id="287394346">
          <w:marLeft w:val="0"/>
          <w:marRight w:val="0"/>
          <w:marTop w:val="0"/>
          <w:marBottom w:val="0"/>
          <w:divBdr>
            <w:top w:val="none" w:sz="0" w:space="0" w:color="auto"/>
            <w:left w:val="none" w:sz="0" w:space="0" w:color="auto"/>
            <w:bottom w:val="none" w:sz="0" w:space="0" w:color="auto"/>
            <w:right w:val="none" w:sz="0" w:space="0" w:color="auto"/>
          </w:divBdr>
        </w:div>
        <w:div w:id="945817508">
          <w:marLeft w:val="0"/>
          <w:marRight w:val="0"/>
          <w:marTop w:val="0"/>
          <w:marBottom w:val="0"/>
          <w:divBdr>
            <w:top w:val="none" w:sz="0" w:space="0" w:color="auto"/>
            <w:left w:val="none" w:sz="0" w:space="0" w:color="auto"/>
            <w:bottom w:val="none" w:sz="0" w:space="0" w:color="auto"/>
            <w:right w:val="none" w:sz="0" w:space="0" w:color="auto"/>
          </w:divBdr>
        </w:div>
        <w:div w:id="780880815">
          <w:marLeft w:val="0"/>
          <w:marRight w:val="0"/>
          <w:marTop w:val="0"/>
          <w:marBottom w:val="0"/>
          <w:divBdr>
            <w:top w:val="none" w:sz="0" w:space="0" w:color="auto"/>
            <w:left w:val="none" w:sz="0" w:space="0" w:color="auto"/>
            <w:bottom w:val="none" w:sz="0" w:space="0" w:color="auto"/>
            <w:right w:val="none" w:sz="0" w:space="0" w:color="auto"/>
          </w:divBdr>
        </w:div>
        <w:div w:id="343216165">
          <w:marLeft w:val="0"/>
          <w:marRight w:val="0"/>
          <w:marTop w:val="0"/>
          <w:marBottom w:val="0"/>
          <w:divBdr>
            <w:top w:val="none" w:sz="0" w:space="0" w:color="auto"/>
            <w:left w:val="none" w:sz="0" w:space="0" w:color="auto"/>
            <w:bottom w:val="none" w:sz="0" w:space="0" w:color="auto"/>
            <w:right w:val="none" w:sz="0" w:space="0" w:color="auto"/>
          </w:divBdr>
        </w:div>
        <w:div w:id="1762487623">
          <w:marLeft w:val="0"/>
          <w:marRight w:val="0"/>
          <w:marTop w:val="0"/>
          <w:marBottom w:val="0"/>
          <w:divBdr>
            <w:top w:val="none" w:sz="0" w:space="0" w:color="auto"/>
            <w:left w:val="none" w:sz="0" w:space="0" w:color="auto"/>
            <w:bottom w:val="none" w:sz="0" w:space="0" w:color="auto"/>
            <w:right w:val="none" w:sz="0" w:space="0" w:color="auto"/>
          </w:divBdr>
        </w:div>
        <w:div w:id="1718628119">
          <w:marLeft w:val="0"/>
          <w:marRight w:val="0"/>
          <w:marTop w:val="0"/>
          <w:marBottom w:val="0"/>
          <w:divBdr>
            <w:top w:val="none" w:sz="0" w:space="0" w:color="auto"/>
            <w:left w:val="none" w:sz="0" w:space="0" w:color="auto"/>
            <w:bottom w:val="none" w:sz="0" w:space="0" w:color="auto"/>
            <w:right w:val="none" w:sz="0" w:space="0" w:color="auto"/>
          </w:divBdr>
        </w:div>
        <w:div w:id="244071566">
          <w:marLeft w:val="0"/>
          <w:marRight w:val="0"/>
          <w:marTop w:val="0"/>
          <w:marBottom w:val="0"/>
          <w:divBdr>
            <w:top w:val="none" w:sz="0" w:space="0" w:color="auto"/>
            <w:left w:val="none" w:sz="0" w:space="0" w:color="auto"/>
            <w:bottom w:val="none" w:sz="0" w:space="0" w:color="auto"/>
            <w:right w:val="none" w:sz="0" w:space="0" w:color="auto"/>
          </w:divBdr>
        </w:div>
        <w:div w:id="936598125">
          <w:marLeft w:val="0"/>
          <w:marRight w:val="0"/>
          <w:marTop w:val="0"/>
          <w:marBottom w:val="0"/>
          <w:divBdr>
            <w:top w:val="none" w:sz="0" w:space="0" w:color="auto"/>
            <w:left w:val="none" w:sz="0" w:space="0" w:color="auto"/>
            <w:bottom w:val="none" w:sz="0" w:space="0" w:color="auto"/>
            <w:right w:val="none" w:sz="0" w:space="0" w:color="auto"/>
          </w:divBdr>
        </w:div>
        <w:div w:id="741953927">
          <w:marLeft w:val="0"/>
          <w:marRight w:val="0"/>
          <w:marTop w:val="0"/>
          <w:marBottom w:val="0"/>
          <w:divBdr>
            <w:top w:val="none" w:sz="0" w:space="0" w:color="auto"/>
            <w:left w:val="none" w:sz="0" w:space="0" w:color="auto"/>
            <w:bottom w:val="none" w:sz="0" w:space="0" w:color="auto"/>
            <w:right w:val="none" w:sz="0" w:space="0" w:color="auto"/>
          </w:divBdr>
        </w:div>
        <w:div w:id="915938359">
          <w:marLeft w:val="0"/>
          <w:marRight w:val="0"/>
          <w:marTop w:val="0"/>
          <w:marBottom w:val="0"/>
          <w:divBdr>
            <w:top w:val="none" w:sz="0" w:space="0" w:color="auto"/>
            <w:left w:val="none" w:sz="0" w:space="0" w:color="auto"/>
            <w:bottom w:val="none" w:sz="0" w:space="0" w:color="auto"/>
            <w:right w:val="none" w:sz="0" w:space="0" w:color="auto"/>
          </w:divBdr>
        </w:div>
        <w:div w:id="30111364">
          <w:marLeft w:val="0"/>
          <w:marRight w:val="0"/>
          <w:marTop w:val="0"/>
          <w:marBottom w:val="0"/>
          <w:divBdr>
            <w:top w:val="none" w:sz="0" w:space="0" w:color="auto"/>
            <w:left w:val="none" w:sz="0" w:space="0" w:color="auto"/>
            <w:bottom w:val="none" w:sz="0" w:space="0" w:color="auto"/>
            <w:right w:val="none" w:sz="0" w:space="0" w:color="auto"/>
          </w:divBdr>
        </w:div>
        <w:div w:id="1570462715">
          <w:marLeft w:val="0"/>
          <w:marRight w:val="0"/>
          <w:marTop w:val="0"/>
          <w:marBottom w:val="0"/>
          <w:divBdr>
            <w:top w:val="none" w:sz="0" w:space="0" w:color="auto"/>
            <w:left w:val="none" w:sz="0" w:space="0" w:color="auto"/>
            <w:bottom w:val="none" w:sz="0" w:space="0" w:color="auto"/>
            <w:right w:val="none" w:sz="0" w:space="0" w:color="auto"/>
          </w:divBdr>
        </w:div>
        <w:div w:id="1238788159">
          <w:marLeft w:val="0"/>
          <w:marRight w:val="0"/>
          <w:marTop w:val="0"/>
          <w:marBottom w:val="0"/>
          <w:divBdr>
            <w:top w:val="none" w:sz="0" w:space="0" w:color="auto"/>
            <w:left w:val="none" w:sz="0" w:space="0" w:color="auto"/>
            <w:bottom w:val="none" w:sz="0" w:space="0" w:color="auto"/>
            <w:right w:val="none" w:sz="0" w:space="0" w:color="auto"/>
          </w:divBdr>
        </w:div>
        <w:div w:id="1906986483">
          <w:marLeft w:val="0"/>
          <w:marRight w:val="0"/>
          <w:marTop w:val="0"/>
          <w:marBottom w:val="0"/>
          <w:divBdr>
            <w:top w:val="none" w:sz="0" w:space="0" w:color="auto"/>
            <w:left w:val="none" w:sz="0" w:space="0" w:color="auto"/>
            <w:bottom w:val="none" w:sz="0" w:space="0" w:color="auto"/>
            <w:right w:val="none" w:sz="0" w:space="0" w:color="auto"/>
          </w:divBdr>
        </w:div>
        <w:div w:id="1911887264">
          <w:marLeft w:val="0"/>
          <w:marRight w:val="0"/>
          <w:marTop w:val="0"/>
          <w:marBottom w:val="0"/>
          <w:divBdr>
            <w:top w:val="none" w:sz="0" w:space="0" w:color="auto"/>
            <w:left w:val="none" w:sz="0" w:space="0" w:color="auto"/>
            <w:bottom w:val="none" w:sz="0" w:space="0" w:color="auto"/>
            <w:right w:val="none" w:sz="0" w:space="0" w:color="auto"/>
          </w:divBdr>
        </w:div>
        <w:div w:id="834803853">
          <w:marLeft w:val="0"/>
          <w:marRight w:val="0"/>
          <w:marTop w:val="0"/>
          <w:marBottom w:val="0"/>
          <w:divBdr>
            <w:top w:val="none" w:sz="0" w:space="0" w:color="auto"/>
            <w:left w:val="none" w:sz="0" w:space="0" w:color="auto"/>
            <w:bottom w:val="none" w:sz="0" w:space="0" w:color="auto"/>
            <w:right w:val="none" w:sz="0" w:space="0" w:color="auto"/>
          </w:divBdr>
        </w:div>
        <w:div w:id="1540629089">
          <w:marLeft w:val="0"/>
          <w:marRight w:val="0"/>
          <w:marTop w:val="0"/>
          <w:marBottom w:val="0"/>
          <w:divBdr>
            <w:top w:val="none" w:sz="0" w:space="0" w:color="auto"/>
            <w:left w:val="none" w:sz="0" w:space="0" w:color="auto"/>
            <w:bottom w:val="none" w:sz="0" w:space="0" w:color="auto"/>
            <w:right w:val="none" w:sz="0" w:space="0" w:color="auto"/>
          </w:divBdr>
        </w:div>
      </w:divsChild>
    </w:div>
    <w:div w:id="2028940458">
      <w:bodyDiv w:val="1"/>
      <w:marLeft w:val="0"/>
      <w:marRight w:val="0"/>
      <w:marTop w:val="0"/>
      <w:marBottom w:val="0"/>
      <w:divBdr>
        <w:top w:val="none" w:sz="0" w:space="0" w:color="auto"/>
        <w:left w:val="none" w:sz="0" w:space="0" w:color="auto"/>
        <w:bottom w:val="none" w:sz="0" w:space="0" w:color="auto"/>
        <w:right w:val="none" w:sz="0" w:space="0" w:color="auto"/>
      </w:divBdr>
      <w:divsChild>
        <w:div w:id="48961385">
          <w:marLeft w:val="0"/>
          <w:marRight w:val="0"/>
          <w:marTop w:val="0"/>
          <w:marBottom w:val="0"/>
          <w:divBdr>
            <w:top w:val="none" w:sz="0" w:space="0" w:color="auto"/>
            <w:left w:val="none" w:sz="0" w:space="0" w:color="auto"/>
            <w:bottom w:val="none" w:sz="0" w:space="0" w:color="auto"/>
            <w:right w:val="none" w:sz="0" w:space="0" w:color="auto"/>
          </w:divBdr>
        </w:div>
        <w:div w:id="104889926">
          <w:marLeft w:val="0"/>
          <w:marRight w:val="0"/>
          <w:marTop w:val="0"/>
          <w:marBottom w:val="0"/>
          <w:divBdr>
            <w:top w:val="none" w:sz="0" w:space="0" w:color="auto"/>
            <w:left w:val="none" w:sz="0" w:space="0" w:color="auto"/>
            <w:bottom w:val="none" w:sz="0" w:space="0" w:color="auto"/>
            <w:right w:val="none" w:sz="0" w:space="0" w:color="auto"/>
          </w:divBdr>
        </w:div>
        <w:div w:id="635261544">
          <w:marLeft w:val="0"/>
          <w:marRight w:val="0"/>
          <w:marTop w:val="0"/>
          <w:marBottom w:val="0"/>
          <w:divBdr>
            <w:top w:val="none" w:sz="0" w:space="0" w:color="auto"/>
            <w:left w:val="none" w:sz="0" w:space="0" w:color="auto"/>
            <w:bottom w:val="none" w:sz="0" w:space="0" w:color="auto"/>
            <w:right w:val="none" w:sz="0" w:space="0" w:color="auto"/>
          </w:divBdr>
        </w:div>
        <w:div w:id="864291274">
          <w:marLeft w:val="0"/>
          <w:marRight w:val="0"/>
          <w:marTop w:val="0"/>
          <w:marBottom w:val="0"/>
          <w:divBdr>
            <w:top w:val="none" w:sz="0" w:space="0" w:color="auto"/>
            <w:left w:val="none" w:sz="0" w:space="0" w:color="auto"/>
            <w:bottom w:val="none" w:sz="0" w:space="0" w:color="auto"/>
            <w:right w:val="none" w:sz="0" w:space="0" w:color="auto"/>
          </w:divBdr>
        </w:div>
        <w:div w:id="1677069753">
          <w:marLeft w:val="0"/>
          <w:marRight w:val="0"/>
          <w:marTop w:val="0"/>
          <w:marBottom w:val="0"/>
          <w:divBdr>
            <w:top w:val="none" w:sz="0" w:space="0" w:color="auto"/>
            <w:left w:val="none" w:sz="0" w:space="0" w:color="auto"/>
            <w:bottom w:val="none" w:sz="0" w:space="0" w:color="auto"/>
            <w:right w:val="none" w:sz="0" w:space="0" w:color="auto"/>
          </w:divBdr>
        </w:div>
      </w:divsChild>
    </w:div>
    <w:div w:id="2097938896">
      <w:bodyDiv w:val="1"/>
      <w:marLeft w:val="0"/>
      <w:marRight w:val="0"/>
      <w:marTop w:val="0"/>
      <w:marBottom w:val="0"/>
      <w:divBdr>
        <w:top w:val="none" w:sz="0" w:space="0" w:color="auto"/>
        <w:left w:val="none" w:sz="0" w:space="0" w:color="auto"/>
        <w:bottom w:val="none" w:sz="0" w:space="0" w:color="auto"/>
        <w:right w:val="none" w:sz="0" w:space="0" w:color="auto"/>
      </w:divBdr>
      <w:divsChild>
        <w:div w:id="1506942798">
          <w:marLeft w:val="0"/>
          <w:marRight w:val="0"/>
          <w:marTop w:val="0"/>
          <w:marBottom w:val="0"/>
          <w:divBdr>
            <w:top w:val="none" w:sz="0" w:space="0" w:color="auto"/>
            <w:left w:val="none" w:sz="0" w:space="0" w:color="auto"/>
            <w:bottom w:val="none" w:sz="0" w:space="0" w:color="auto"/>
            <w:right w:val="none" w:sz="0" w:space="0" w:color="auto"/>
          </w:divBdr>
        </w:div>
        <w:div w:id="17665376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rev@outlook.com" TargetMode="External"/><Relationship Id="rId13" Type="http://schemas.openxmlformats.org/officeDocument/2006/relationships/hyperlink" Target="https://www.easyfundraising.org.uk/causes/wateringburychu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yfundraising.org.uk/causes/slcmerewor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gary.rev@outlook.com" TargetMode="External"/><Relationship Id="rId10" Type="http://schemas.openxmlformats.org/officeDocument/2006/relationships/hyperlink" Target="https://mwwpchurch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ffice.mww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14A0-85C4-49EE-8B02-B4FA5C70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Townsend</dc:creator>
  <cp:keywords/>
  <dc:description/>
  <cp:lastModifiedBy>Cluster Administrator</cp:lastModifiedBy>
  <cp:revision>2</cp:revision>
  <cp:lastPrinted>2022-02-03T09:46:00Z</cp:lastPrinted>
  <dcterms:created xsi:type="dcterms:W3CDTF">2023-03-15T18:02:00Z</dcterms:created>
  <dcterms:modified xsi:type="dcterms:W3CDTF">2023-03-15T18:02:00Z</dcterms:modified>
</cp:coreProperties>
</file>