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5F04E" w14:textId="4317631F" w:rsidR="5CFC4C15" w:rsidRPr="001571BF" w:rsidRDefault="5447035E" w:rsidP="7764AD65">
      <w:pPr>
        <w:spacing w:after="0"/>
        <w:jc w:val="center"/>
        <w:rPr>
          <w:b/>
          <w:bCs/>
          <w:sz w:val="24"/>
          <w:szCs w:val="24"/>
          <w:u w:val="single"/>
          <w:lang w:val="en-US"/>
        </w:rPr>
      </w:pPr>
      <w:r w:rsidRPr="5447035E">
        <w:rPr>
          <w:b/>
          <w:bCs/>
          <w:sz w:val="24"/>
          <w:szCs w:val="24"/>
          <w:u w:val="single"/>
          <w:lang w:val="en-US"/>
        </w:rPr>
        <w:t>Pew sheet &amp; Newsletter for West Peckham &amp; Mereworth Churches</w:t>
      </w:r>
    </w:p>
    <w:p w14:paraId="3A285701" w14:textId="6192F707" w:rsidR="5447035E" w:rsidRDefault="5447035E" w:rsidP="5447035E">
      <w:pPr>
        <w:pStyle w:val="line"/>
        <w:spacing w:before="0" w:beforeAutospacing="0" w:after="0" w:afterAutospacing="0"/>
        <w:jc w:val="center"/>
        <w:rPr>
          <w:rFonts w:asciiTheme="minorHAnsi" w:hAnsiTheme="minorHAnsi" w:cstheme="minorBidi"/>
          <w:b/>
          <w:bCs/>
          <w:u w:val="single"/>
        </w:rPr>
      </w:pPr>
    </w:p>
    <w:p w14:paraId="56E854E4" w14:textId="752259C7" w:rsidR="2AAC71ED" w:rsidRDefault="2AAC71ED" w:rsidP="2AAC71ED">
      <w:pPr>
        <w:pStyle w:val="line"/>
        <w:spacing w:before="0" w:beforeAutospacing="0" w:after="0" w:afterAutospacing="0"/>
        <w:jc w:val="center"/>
        <w:rPr>
          <w:rFonts w:asciiTheme="minorHAnsi" w:hAnsiTheme="minorHAnsi" w:cstheme="minorBidi"/>
          <w:b/>
          <w:bCs/>
          <w:u w:val="single"/>
        </w:rPr>
      </w:pPr>
      <w:r w:rsidRPr="2AAC71ED">
        <w:rPr>
          <w:rFonts w:asciiTheme="minorHAnsi" w:hAnsiTheme="minorHAnsi" w:cstheme="minorBidi"/>
          <w:b/>
          <w:bCs/>
          <w:u w:val="single"/>
        </w:rPr>
        <w:t>Sunday 24</w:t>
      </w:r>
      <w:r w:rsidRPr="2AAC71ED">
        <w:rPr>
          <w:rFonts w:asciiTheme="minorHAnsi" w:hAnsiTheme="minorHAnsi" w:cstheme="minorBidi"/>
          <w:b/>
          <w:bCs/>
          <w:u w:val="single"/>
          <w:vertAlign w:val="superscript"/>
        </w:rPr>
        <w:t>th</w:t>
      </w:r>
      <w:r w:rsidRPr="2AAC71ED">
        <w:rPr>
          <w:rFonts w:asciiTheme="minorHAnsi" w:hAnsiTheme="minorHAnsi" w:cstheme="minorBidi"/>
          <w:b/>
          <w:bCs/>
          <w:u w:val="single"/>
        </w:rPr>
        <w:t xml:space="preserve"> September –16</w:t>
      </w:r>
      <w:r w:rsidRPr="2AAC71ED">
        <w:rPr>
          <w:rFonts w:asciiTheme="minorHAnsi" w:hAnsiTheme="minorHAnsi" w:cstheme="minorBidi"/>
          <w:b/>
          <w:bCs/>
          <w:u w:val="single"/>
          <w:vertAlign w:val="superscript"/>
        </w:rPr>
        <w:t>th</w:t>
      </w:r>
      <w:r w:rsidRPr="2AAC71ED">
        <w:rPr>
          <w:rFonts w:asciiTheme="minorHAnsi" w:hAnsiTheme="minorHAnsi" w:cstheme="minorBidi"/>
          <w:b/>
          <w:bCs/>
          <w:u w:val="single"/>
        </w:rPr>
        <w:t xml:space="preserve"> after Trinity</w:t>
      </w:r>
    </w:p>
    <w:p w14:paraId="3CAEF2A7" w14:textId="7A6A5246" w:rsidR="2AAC71ED" w:rsidRDefault="2AAC71ED" w:rsidP="2AAC71ED">
      <w:pPr>
        <w:pStyle w:val="line"/>
        <w:spacing w:before="0" w:beforeAutospacing="0" w:after="0" w:afterAutospacing="0"/>
        <w:jc w:val="center"/>
        <w:rPr>
          <w:rFonts w:asciiTheme="minorHAnsi" w:hAnsiTheme="minorHAnsi" w:cstheme="minorBidi"/>
        </w:rPr>
      </w:pPr>
      <w:r w:rsidRPr="2AAC71ED">
        <w:rPr>
          <w:rFonts w:asciiTheme="minorHAnsi" w:hAnsiTheme="minorHAnsi" w:cstheme="minorBidi"/>
        </w:rPr>
        <w:t>Readings: Jonah 3: 10-4:1-11, Matthew 20:1-16</w:t>
      </w:r>
    </w:p>
    <w:p w14:paraId="28E32C35" w14:textId="77777777" w:rsidR="2AAC71ED" w:rsidRDefault="2AAC71ED" w:rsidP="2AAC71ED">
      <w:pPr>
        <w:pStyle w:val="line"/>
        <w:spacing w:before="0" w:beforeAutospacing="0" w:after="0" w:afterAutospacing="0"/>
        <w:jc w:val="center"/>
        <w:rPr>
          <w:rFonts w:asciiTheme="minorHAnsi" w:hAnsiTheme="minorHAnsi" w:cstheme="minorBidi"/>
        </w:rPr>
      </w:pPr>
    </w:p>
    <w:p w14:paraId="676E72CD" w14:textId="02AB01C0" w:rsidR="2AAC71ED" w:rsidRDefault="2AAC71ED" w:rsidP="2AAC71ED">
      <w:pPr>
        <w:pStyle w:val="line"/>
        <w:spacing w:before="0" w:beforeAutospacing="0" w:after="0" w:afterAutospacing="0"/>
        <w:rPr>
          <w:rFonts w:asciiTheme="minorHAnsi" w:hAnsiTheme="minorHAnsi" w:cstheme="minorBidi"/>
        </w:rPr>
      </w:pPr>
      <w:r w:rsidRPr="2AAC71ED">
        <w:rPr>
          <w:rFonts w:asciiTheme="minorHAnsi" w:hAnsiTheme="minorHAnsi" w:cstheme="minorBidi"/>
        </w:rPr>
        <w:t>10:00 –HC at St John the Baptist</w:t>
      </w:r>
    </w:p>
    <w:p w14:paraId="0A2CA457" w14:textId="5AB1A92C" w:rsidR="2AAC71ED" w:rsidRDefault="2AAC71ED" w:rsidP="2AAC71ED">
      <w:pPr>
        <w:pStyle w:val="line"/>
        <w:spacing w:before="0" w:beforeAutospacing="0" w:after="0" w:afterAutospacing="0"/>
        <w:rPr>
          <w:rFonts w:asciiTheme="minorHAnsi" w:hAnsiTheme="minorHAnsi" w:cstheme="minorBidi"/>
        </w:rPr>
      </w:pPr>
      <w:r w:rsidRPr="2AAC71ED">
        <w:rPr>
          <w:rFonts w:asciiTheme="minorHAnsi" w:hAnsiTheme="minorHAnsi" w:cstheme="minorBidi"/>
        </w:rPr>
        <w:t xml:space="preserve">11:30 – Sunday45 at St Dunstan's </w:t>
      </w:r>
    </w:p>
    <w:p w14:paraId="1030214E" w14:textId="16F94E04" w:rsidR="2AAC71ED" w:rsidRDefault="2AAC71ED" w:rsidP="2AAC71ED">
      <w:pPr>
        <w:pStyle w:val="line"/>
        <w:spacing w:before="0" w:beforeAutospacing="0" w:after="0" w:afterAutospacing="0"/>
        <w:rPr>
          <w:rFonts w:asciiTheme="minorHAnsi" w:hAnsiTheme="minorHAnsi" w:cstheme="minorBidi"/>
        </w:rPr>
      </w:pPr>
      <w:r w:rsidRPr="2AAC71ED">
        <w:rPr>
          <w:rFonts w:asciiTheme="minorHAnsi" w:hAnsiTheme="minorHAnsi" w:cstheme="minorBidi"/>
        </w:rPr>
        <w:t>17:00 – Refresh service at St Lawrence</w:t>
      </w:r>
    </w:p>
    <w:p w14:paraId="2BC15979" w14:textId="7D3DF7D5" w:rsidR="2AAC71ED" w:rsidRDefault="2AAC71ED" w:rsidP="2AAC71ED">
      <w:pPr>
        <w:pStyle w:val="line"/>
        <w:shd w:val="clear" w:color="auto" w:fill="FFFFFF" w:themeFill="background1"/>
        <w:spacing w:before="0" w:beforeAutospacing="0" w:after="0" w:afterAutospacing="0"/>
        <w:rPr>
          <w:rFonts w:asciiTheme="minorHAnsi" w:hAnsiTheme="minorHAnsi" w:cstheme="minorBidi"/>
        </w:rPr>
      </w:pPr>
    </w:p>
    <w:p w14:paraId="09320753" w14:textId="10CE1840" w:rsidR="2AAC71ED" w:rsidRDefault="2AAC71ED" w:rsidP="2AAC71ED">
      <w:pPr>
        <w:pStyle w:val="line"/>
        <w:spacing w:before="0" w:beforeAutospacing="0" w:after="0" w:afterAutospacing="0"/>
        <w:jc w:val="center"/>
        <w:rPr>
          <w:rFonts w:asciiTheme="minorHAnsi" w:hAnsiTheme="minorHAnsi" w:cstheme="minorBidi"/>
          <w:b/>
          <w:bCs/>
          <w:u w:val="single"/>
        </w:rPr>
      </w:pPr>
      <w:r w:rsidRPr="2AAC71ED">
        <w:rPr>
          <w:rFonts w:asciiTheme="minorHAnsi" w:hAnsiTheme="minorHAnsi" w:cstheme="minorBidi"/>
          <w:b/>
          <w:bCs/>
          <w:u w:val="single"/>
        </w:rPr>
        <w:t>Wednesday 27</w:t>
      </w:r>
      <w:r w:rsidRPr="2AAC71ED">
        <w:rPr>
          <w:rFonts w:asciiTheme="minorHAnsi" w:hAnsiTheme="minorHAnsi" w:cstheme="minorBidi"/>
          <w:b/>
          <w:bCs/>
          <w:u w:val="single"/>
          <w:vertAlign w:val="superscript"/>
        </w:rPr>
        <w:t>th</w:t>
      </w:r>
      <w:r w:rsidRPr="2AAC71ED">
        <w:rPr>
          <w:rFonts w:asciiTheme="minorHAnsi" w:hAnsiTheme="minorHAnsi" w:cstheme="minorBidi"/>
          <w:b/>
          <w:bCs/>
          <w:u w:val="single"/>
        </w:rPr>
        <w:t xml:space="preserve"> September</w:t>
      </w:r>
    </w:p>
    <w:p w14:paraId="4DED4C68" w14:textId="1687FF8A" w:rsidR="2AAC71ED" w:rsidRDefault="2AAC71ED" w:rsidP="2AAC71ED">
      <w:pPr>
        <w:pStyle w:val="line"/>
        <w:shd w:val="clear" w:color="auto" w:fill="FFFFFF" w:themeFill="background1"/>
        <w:spacing w:before="0" w:beforeAutospacing="0" w:after="0" w:afterAutospacing="0"/>
        <w:rPr>
          <w:rFonts w:asciiTheme="minorHAnsi" w:hAnsiTheme="minorHAnsi" w:cstheme="minorBidi"/>
          <w:b/>
          <w:bCs/>
          <w:u w:val="single"/>
        </w:rPr>
      </w:pPr>
      <w:r w:rsidRPr="2AAC71ED">
        <w:rPr>
          <w:rFonts w:asciiTheme="minorHAnsi" w:hAnsiTheme="minorHAnsi" w:cstheme="minorBidi"/>
        </w:rPr>
        <w:t>10:30 – "Last Wednesday of the month” coffee and chat at St Lawrence</w:t>
      </w:r>
    </w:p>
    <w:p w14:paraId="56735753" w14:textId="4BCB990B" w:rsidR="2AAC71ED" w:rsidRDefault="2AAC71ED" w:rsidP="2AAC71ED">
      <w:pPr>
        <w:pStyle w:val="line"/>
        <w:spacing w:before="0" w:beforeAutospacing="0" w:after="0" w:afterAutospacing="0"/>
        <w:jc w:val="center"/>
        <w:rPr>
          <w:rFonts w:asciiTheme="minorHAnsi" w:hAnsiTheme="minorHAnsi" w:cstheme="minorBidi"/>
          <w:b/>
          <w:bCs/>
          <w:u w:val="single"/>
        </w:rPr>
      </w:pPr>
    </w:p>
    <w:p w14:paraId="0C591B6B" w14:textId="14A3ED11" w:rsidR="5447035E" w:rsidRDefault="2AAC71ED" w:rsidP="5447035E">
      <w:pPr>
        <w:pStyle w:val="line"/>
        <w:spacing w:before="0" w:beforeAutospacing="0" w:after="0" w:afterAutospacing="0"/>
        <w:jc w:val="center"/>
        <w:rPr>
          <w:rFonts w:asciiTheme="minorHAnsi" w:hAnsiTheme="minorHAnsi" w:cstheme="minorBidi"/>
          <w:b/>
          <w:bCs/>
          <w:u w:val="single"/>
        </w:rPr>
      </w:pPr>
      <w:r w:rsidRPr="2AAC71ED">
        <w:rPr>
          <w:rFonts w:asciiTheme="minorHAnsi" w:hAnsiTheme="minorHAnsi" w:cstheme="minorBidi"/>
          <w:b/>
          <w:bCs/>
          <w:u w:val="single"/>
        </w:rPr>
        <w:t>Sunday 1</w:t>
      </w:r>
      <w:r w:rsidRPr="2AAC71ED">
        <w:rPr>
          <w:rFonts w:asciiTheme="minorHAnsi" w:hAnsiTheme="minorHAnsi" w:cstheme="minorBidi"/>
          <w:b/>
          <w:bCs/>
          <w:u w:val="single"/>
          <w:vertAlign w:val="superscript"/>
        </w:rPr>
        <w:t>st</w:t>
      </w:r>
      <w:r w:rsidRPr="2AAC71ED">
        <w:rPr>
          <w:rFonts w:asciiTheme="minorHAnsi" w:hAnsiTheme="minorHAnsi" w:cstheme="minorBidi"/>
          <w:b/>
          <w:bCs/>
          <w:u w:val="single"/>
        </w:rPr>
        <w:t xml:space="preserve"> October – 17</w:t>
      </w:r>
      <w:r w:rsidRPr="2AAC71ED">
        <w:rPr>
          <w:rFonts w:asciiTheme="minorHAnsi" w:hAnsiTheme="minorHAnsi" w:cstheme="minorBidi"/>
          <w:b/>
          <w:bCs/>
          <w:u w:val="single"/>
          <w:vertAlign w:val="superscript"/>
        </w:rPr>
        <w:t>th</w:t>
      </w:r>
      <w:r w:rsidRPr="2AAC71ED">
        <w:rPr>
          <w:rFonts w:asciiTheme="minorHAnsi" w:hAnsiTheme="minorHAnsi" w:cstheme="minorBidi"/>
          <w:b/>
          <w:bCs/>
          <w:u w:val="single"/>
        </w:rPr>
        <w:t xml:space="preserve"> after Trinity- Harvest Festival</w:t>
      </w:r>
    </w:p>
    <w:p w14:paraId="29A75F7B" w14:textId="1CF01F51" w:rsidR="5447035E" w:rsidRDefault="2AAC71ED" w:rsidP="5447035E">
      <w:pPr>
        <w:pStyle w:val="line"/>
        <w:spacing w:before="0" w:beforeAutospacing="0" w:after="0" w:afterAutospacing="0"/>
        <w:jc w:val="center"/>
        <w:rPr>
          <w:rFonts w:asciiTheme="minorHAnsi" w:hAnsiTheme="minorHAnsi" w:cstheme="minorBidi"/>
        </w:rPr>
      </w:pPr>
      <w:r w:rsidRPr="2AAC71ED">
        <w:rPr>
          <w:rFonts w:asciiTheme="minorHAnsi" w:hAnsiTheme="minorHAnsi" w:cstheme="minorBidi"/>
        </w:rPr>
        <w:t>Readings: 2 Corinthians 9:6-15, Luke 17:11-19</w:t>
      </w:r>
    </w:p>
    <w:p w14:paraId="42D9517D" w14:textId="77777777" w:rsidR="5447035E" w:rsidRDefault="5447035E" w:rsidP="5447035E">
      <w:pPr>
        <w:pStyle w:val="line"/>
        <w:spacing w:before="0" w:beforeAutospacing="0" w:after="0" w:afterAutospacing="0"/>
        <w:jc w:val="center"/>
        <w:rPr>
          <w:rFonts w:asciiTheme="minorHAnsi" w:hAnsiTheme="minorHAnsi" w:cstheme="minorBidi"/>
        </w:rPr>
      </w:pPr>
    </w:p>
    <w:p w14:paraId="41D51070" w14:textId="5411F389" w:rsidR="5447035E" w:rsidRDefault="2AAC71ED" w:rsidP="5447035E">
      <w:pPr>
        <w:pStyle w:val="line"/>
        <w:spacing w:before="0" w:beforeAutospacing="0" w:after="0" w:afterAutospacing="0"/>
        <w:rPr>
          <w:rFonts w:asciiTheme="minorHAnsi" w:hAnsiTheme="minorHAnsi" w:cstheme="minorBidi"/>
        </w:rPr>
      </w:pPr>
      <w:r w:rsidRPr="2AAC71ED">
        <w:rPr>
          <w:rFonts w:asciiTheme="minorHAnsi" w:hAnsiTheme="minorHAnsi" w:cstheme="minorBidi"/>
        </w:rPr>
        <w:t>10:00 – H</w:t>
      </w:r>
      <w:r w:rsidR="00F51FA4">
        <w:rPr>
          <w:rFonts w:asciiTheme="minorHAnsi" w:hAnsiTheme="minorHAnsi" w:cstheme="minorBidi"/>
        </w:rPr>
        <w:t>C</w:t>
      </w:r>
      <w:r w:rsidRPr="2AAC71ED">
        <w:rPr>
          <w:rFonts w:asciiTheme="minorHAnsi" w:hAnsiTheme="minorHAnsi" w:cstheme="minorBidi"/>
        </w:rPr>
        <w:t xml:space="preserve"> BCP at St Lawrence</w:t>
      </w:r>
    </w:p>
    <w:p w14:paraId="05594989" w14:textId="0429E044" w:rsidR="5447035E" w:rsidRDefault="2AAC71ED" w:rsidP="5447035E">
      <w:pPr>
        <w:pStyle w:val="line"/>
        <w:spacing w:before="0" w:beforeAutospacing="0" w:after="0" w:afterAutospacing="0"/>
        <w:rPr>
          <w:rFonts w:asciiTheme="minorHAnsi" w:hAnsiTheme="minorHAnsi" w:cstheme="minorBidi"/>
        </w:rPr>
      </w:pPr>
      <w:r w:rsidRPr="2AAC71ED">
        <w:rPr>
          <w:rFonts w:asciiTheme="minorHAnsi" w:hAnsiTheme="minorHAnsi" w:cstheme="minorBidi"/>
        </w:rPr>
        <w:t>10:00 – Harvest Praise service at St John the Baptist</w:t>
      </w:r>
    </w:p>
    <w:p w14:paraId="712373BB" w14:textId="48C706F7" w:rsidR="5447035E" w:rsidRDefault="2AAC71ED" w:rsidP="5447035E">
      <w:pPr>
        <w:pStyle w:val="line"/>
        <w:spacing w:before="0" w:beforeAutospacing="0" w:after="0" w:afterAutospacing="0"/>
        <w:rPr>
          <w:rFonts w:asciiTheme="minorHAnsi" w:hAnsiTheme="minorHAnsi" w:cstheme="minorBidi"/>
        </w:rPr>
      </w:pPr>
      <w:r w:rsidRPr="2AAC71ED">
        <w:rPr>
          <w:rFonts w:asciiTheme="minorHAnsi" w:hAnsiTheme="minorHAnsi" w:cstheme="minorBidi"/>
        </w:rPr>
        <w:t xml:space="preserve">11:30 – Harvest Service at St Dunstan's </w:t>
      </w:r>
    </w:p>
    <w:p w14:paraId="7B4089A3" w14:textId="16F94E04" w:rsidR="5447035E" w:rsidRDefault="5447035E" w:rsidP="5447035E">
      <w:pPr>
        <w:pStyle w:val="line"/>
        <w:spacing w:before="0" w:beforeAutospacing="0" w:after="0" w:afterAutospacing="0"/>
        <w:rPr>
          <w:rFonts w:asciiTheme="minorHAnsi" w:hAnsiTheme="minorHAnsi" w:cstheme="minorBidi"/>
        </w:rPr>
      </w:pPr>
      <w:r w:rsidRPr="5447035E">
        <w:rPr>
          <w:rFonts w:asciiTheme="minorHAnsi" w:hAnsiTheme="minorHAnsi" w:cstheme="minorBidi"/>
        </w:rPr>
        <w:t>17:00 – Refresh service at St Lawrence</w:t>
      </w:r>
    </w:p>
    <w:p w14:paraId="34362E17" w14:textId="77777777" w:rsidR="5447035E" w:rsidRDefault="5447035E" w:rsidP="5447035E">
      <w:pPr>
        <w:pStyle w:val="line"/>
        <w:shd w:val="clear" w:color="auto" w:fill="FFFFFF" w:themeFill="background1"/>
        <w:spacing w:before="0" w:beforeAutospacing="0" w:after="0" w:afterAutospacing="0"/>
        <w:rPr>
          <w:rFonts w:asciiTheme="minorHAnsi" w:hAnsiTheme="minorHAnsi" w:cstheme="minorBidi"/>
        </w:rPr>
      </w:pPr>
    </w:p>
    <w:p w14:paraId="1320FDBD" w14:textId="65EF47EA" w:rsidR="5447035E" w:rsidRDefault="2AAC71ED" w:rsidP="2AAC71ED">
      <w:pPr>
        <w:pStyle w:val="line"/>
        <w:spacing w:before="0" w:beforeAutospacing="0" w:after="0" w:afterAutospacing="0"/>
        <w:jc w:val="center"/>
        <w:rPr>
          <w:rFonts w:asciiTheme="minorHAnsi" w:hAnsiTheme="minorHAnsi" w:cstheme="minorBidi"/>
          <w:b/>
          <w:bCs/>
          <w:u w:val="single"/>
          <w:vertAlign w:val="superscript"/>
        </w:rPr>
      </w:pPr>
      <w:r w:rsidRPr="2AAC71ED">
        <w:rPr>
          <w:rFonts w:asciiTheme="minorHAnsi" w:hAnsiTheme="minorHAnsi" w:cstheme="minorBidi"/>
          <w:b/>
          <w:bCs/>
          <w:u w:val="single"/>
        </w:rPr>
        <w:t>Wednesday 4</w:t>
      </w:r>
      <w:r w:rsidRPr="2AAC71ED">
        <w:rPr>
          <w:rFonts w:asciiTheme="minorHAnsi" w:hAnsiTheme="minorHAnsi" w:cstheme="minorBidi"/>
          <w:b/>
          <w:bCs/>
          <w:u w:val="single"/>
          <w:vertAlign w:val="superscript"/>
        </w:rPr>
        <w:t>th</w:t>
      </w:r>
      <w:r w:rsidRPr="2AAC71ED">
        <w:rPr>
          <w:rFonts w:asciiTheme="minorHAnsi" w:hAnsiTheme="minorHAnsi" w:cstheme="minorBidi"/>
          <w:b/>
          <w:bCs/>
          <w:u w:val="single"/>
        </w:rPr>
        <w:t xml:space="preserve"> October</w:t>
      </w:r>
    </w:p>
    <w:p w14:paraId="07DB6027" w14:textId="41D13A81" w:rsidR="5447035E" w:rsidRDefault="5447035E" w:rsidP="5447035E">
      <w:pPr>
        <w:pStyle w:val="line"/>
        <w:shd w:val="clear" w:color="auto" w:fill="FFFFFF" w:themeFill="background1"/>
        <w:spacing w:before="0" w:beforeAutospacing="0" w:after="0" w:afterAutospacing="0"/>
        <w:rPr>
          <w:rFonts w:asciiTheme="minorHAnsi" w:hAnsiTheme="minorHAnsi" w:cstheme="minorBidi"/>
          <w:b/>
          <w:bCs/>
          <w:u w:val="single"/>
        </w:rPr>
      </w:pPr>
      <w:r w:rsidRPr="5447035E">
        <w:rPr>
          <w:rFonts w:asciiTheme="minorHAnsi" w:hAnsiTheme="minorHAnsi" w:cstheme="minorBidi"/>
        </w:rPr>
        <w:t>10:00 – HC benefice service at St Lawrence followed by tea and chat.</w:t>
      </w:r>
    </w:p>
    <w:p w14:paraId="0024CA53" w14:textId="0190B110" w:rsidR="5447035E" w:rsidRDefault="5447035E" w:rsidP="5447035E">
      <w:pPr>
        <w:pStyle w:val="line"/>
        <w:spacing w:before="0" w:beforeAutospacing="0" w:after="0" w:afterAutospacing="0"/>
        <w:jc w:val="center"/>
        <w:rPr>
          <w:rFonts w:asciiTheme="minorHAnsi" w:hAnsiTheme="minorHAnsi" w:cstheme="minorBidi"/>
          <w:b/>
          <w:bCs/>
          <w:u w:val="single"/>
        </w:rPr>
      </w:pPr>
    </w:p>
    <w:p w14:paraId="265286FA" w14:textId="4C7EFE24" w:rsidR="5447035E" w:rsidRDefault="5447035E" w:rsidP="5447035E">
      <w:pPr>
        <w:pStyle w:val="line"/>
        <w:spacing w:before="0" w:beforeAutospacing="0" w:after="0" w:afterAutospacing="0"/>
        <w:jc w:val="center"/>
        <w:rPr>
          <w:rFonts w:asciiTheme="minorHAnsi" w:hAnsiTheme="minorHAnsi" w:cstheme="minorBidi"/>
          <w:b/>
          <w:bCs/>
          <w:u w:val="single"/>
        </w:rPr>
      </w:pPr>
    </w:p>
    <w:p w14:paraId="00780B24" w14:textId="7842DA71" w:rsidR="5447035E" w:rsidRDefault="5447035E" w:rsidP="5447035E">
      <w:pPr>
        <w:pStyle w:val="line"/>
        <w:spacing w:before="0" w:beforeAutospacing="0" w:after="0" w:afterAutospacing="0"/>
        <w:jc w:val="center"/>
        <w:rPr>
          <w:rFonts w:asciiTheme="minorHAnsi" w:hAnsiTheme="minorHAnsi" w:cstheme="minorBidi"/>
          <w:b/>
          <w:bCs/>
          <w:u w:val="single"/>
        </w:rPr>
      </w:pPr>
    </w:p>
    <w:p w14:paraId="1B93CC6B" w14:textId="7D3DF7D5" w:rsidR="5CFC4C15" w:rsidRDefault="5CFC4C15" w:rsidP="46638ED2">
      <w:pPr>
        <w:pStyle w:val="line"/>
        <w:shd w:val="clear" w:color="auto" w:fill="FFFFFF" w:themeFill="background1"/>
        <w:spacing w:before="0" w:beforeAutospacing="0" w:after="0" w:afterAutospacing="0"/>
        <w:rPr>
          <w:rFonts w:asciiTheme="minorHAnsi" w:hAnsiTheme="minorHAnsi" w:cstheme="minorBidi"/>
        </w:rPr>
      </w:pPr>
    </w:p>
    <w:p w14:paraId="6A377EAA" w14:textId="1DAFAC48" w:rsidR="5CFC4C15" w:rsidRDefault="2AAC71ED" w:rsidP="46638ED2">
      <w:pPr>
        <w:pStyle w:val="line"/>
        <w:shd w:val="clear" w:color="auto" w:fill="FFFFFF" w:themeFill="background1"/>
        <w:spacing w:before="0" w:beforeAutospacing="0" w:after="0" w:afterAutospacing="0"/>
        <w:rPr>
          <w:rFonts w:asciiTheme="minorHAnsi" w:hAnsiTheme="minorHAnsi" w:cstheme="minorBidi"/>
          <w:b/>
          <w:bCs/>
          <w:u w:val="single"/>
        </w:rPr>
      </w:pPr>
      <w:r w:rsidRPr="2AAC71ED">
        <w:rPr>
          <w:rFonts w:asciiTheme="minorHAnsi" w:hAnsiTheme="minorHAnsi" w:cstheme="minorBidi"/>
        </w:rPr>
        <w:t xml:space="preserve"> </w:t>
      </w:r>
    </w:p>
    <w:p w14:paraId="23B28CFD" w14:textId="25EAB879" w:rsidR="5CFC4C15" w:rsidRDefault="5CFC4C15" w:rsidP="0A5428F6">
      <w:pPr>
        <w:pStyle w:val="line"/>
        <w:shd w:val="clear" w:color="auto" w:fill="FFFFFF" w:themeFill="background1"/>
        <w:spacing w:before="0" w:beforeAutospacing="0" w:after="0" w:afterAutospacing="0"/>
        <w:rPr>
          <w:rFonts w:asciiTheme="minorHAnsi" w:hAnsiTheme="minorHAnsi" w:cstheme="minorBidi"/>
        </w:rPr>
      </w:pPr>
    </w:p>
    <w:p w14:paraId="520F5C36" w14:textId="70E78EAD" w:rsidR="01984CA8" w:rsidRDefault="01984CA8" w:rsidP="0A5428F6">
      <w:pPr>
        <w:pStyle w:val="line"/>
        <w:shd w:val="clear" w:color="auto" w:fill="FFFFFF" w:themeFill="background1"/>
        <w:spacing w:before="0" w:beforeAutospacing="0" w:after="0" w:afterAutospacing="0"/>
        <w:rPr>
          <w:rFonts w:asciiTheme="minorHAnsi" w:hAnsiTheme="minorHAnsi" w:cstheme="minorBidi"/>
        </w:rPr>
      </w:pPr>
    </w:p>
    <w:p w14:paraId="4615E2F4" w14:textId="50628621" w:rsidR="01984CA8" w:rsidRDefault="01984CA8" w:rsidP="0A5428F6">
      <w:pPr>
        <w:pStyle w:val="line"/>
        <w:shd w:val="clear" w:color="auto" w:fill="FFFFFF" w:themeFill="background1"/>
        <w:spacing w:before="0" w:beforeAutospacing="0" w:after="0" w:afterAutospacing="0"/>
        <w:rPr>
          <w:rFonts w:asciiTheme="minorHAnsi" w:hAnsiTheme="minorHAnsi" w:cstheme="minorBidi"/>
        </w:rPr>
      </w:pPr>
    </w:p>
    <w:p w14:paraId="7B8C4AC8" w14:textId="1290E6D9" w:rsidR="01984CA8" w:rsidRDefault="01984CA8" w:rsidP="01984CA8">
      <w:pPr>
        <w:pStyle w:val="line"/>
        <w:spacing w:before="0" w:beforeAutospacing="0" w:after="0" w:afterAutospacing="0"/>
        <w:jc w:val="center"/>
        <w:rPr>
          <w:rFonts w:asciiTheme="minorHAnsi" w:hAnsiTheme="minorHAnsi" w:cstheme="minorBidi"/>
          <w:b/>
          <w:bCs/>
          <w:u w:val="single"/>
        </w:rPr>
      </w:pPr>
    </w:p>
    <w:p w14:paraId="630A1EE0" w14:textId="7682A232" w:rsidR="01984CA8" w:rsidRDefault="01984CA8" w:rsidP="01984CA8">
      <w:pPr>
        <w:pStyle w:val="line"/>
        <w:spacing w:before="0" w:beforeAutospacing="0" w:after="0" w:afterAutospacing="0"/>
        <w:rPr>
          <w:rFonts w:asciiTheme="minorHAnsi" w:hAnsiTheme="minorHAnsi" w:cstheme="minorBidi"/>
        </w:rPr>
      </w:pPr>
    </w:p>
    <w:p w14:paraId="2D886F9E" w14:textId="4BDF2935" w:rsidR="00EE7F5A" w:rsidRPr="001571BF" w:rsidRDefault="753A7ED9" w:rsidP="00561135">
      <w:pPr>
        <w:pStyle w:val="line"/>
        <w:spacing w:before="0" w:beforeAutospacing="0" w:after="0" w:afterAutospacing="0"/>
        <w:jc w:val="center"/>
        <w:rPr>
          <w:rFonts w:asciiTheme="minorHAnsi" w:hAnsiTheme="minorHAnsi" w:cstheme="minorBidi"/>
        </w:rPr>
      </w:pPr>
      <w:r w:rsidRPr="753A7ED9">
        <w:rPr>
          <w:rFonts w:asciiTheme="minorHAnsi" w:hAnsiTheme="minorHAnsi" w:cstheme="minorBidi"/>
          <w:b/>
          <w:bCs/>
          <w:u w:val="single"/>
        </w:rPr>
        <w:t>News/upcoming dates for your diary</w:t>
      </w:r>
    </w:p>
    <w:p w14:paraId="0D1903DD" w14:textId="715105A8" w:rsidR="753A7ED9" w:rsidRDefault="753A7ED9" w:rsidP="00561135">
      <w:pPr>
        <w:pStyle w:val="line"/>
        <w:spacing w:before="0" w:beforeAutospacing="0" w:after="0" w:afterAutospacing="0"/>
        <w:jc w:val="center"/>
        <w:rPr>
          <w:rFonts w:asciiTheme="minorHAnsi" w:hAnsiTheme="minorHAnsi" w:cstheme="minorBidi"/>
          <w:b/>
          <w:bCs/>
          <w:u w:val="single"/>
        </w:rPr>
      </w:pPr>
    </w:p>
    <w:p w14:paraId="1334635B" w14:textId="6FD47F16" w:rsidR="5CFC4C15" w:rsidRDefault="2516713D" w:rsidP="00561135">
      <w:pPr>
        <w:spacing w:after="0"/>
        <w:jc w:val="center"/>
        <w:rPr>
          <w:rFonts w:eastAsiaTheme="minorEastAsia"/>
          <w:color w:val="222222"/>
          <w:sz w:val="24"/>
          <w:szCs w:val="24"/>
        </w:rPr>
      </w:pPr>
      <w:r w:rsidRPr="2516713D">
        <w:rPr>
          <w:rFonts w:eastAsiaTheme="minorEastAsia"/>
          <w:b/>
          <w:bCs/>
          <w:sz w:val="24"/>
          <w:szCs w:val="24"/>
        </w:rPr>
        <w:t xml:space="preserve">The Big Knit 2023 - </w:t>
      </w:r>
      <w:r w:rsidRPr="2516713D">
        <w:rPr>
          <w:rFonts w:eastAsiaTheme="minorEastAsia"/>
          <w:color w:val="222222"/>
          <w:sz w:val="24"/>
          <w:szCs w:val="24"/>
        </w:rPr>
        <w:t xml:space="preserve">The Diocese of Rochester is pleased to support </w:t>
      </w:r>
      <w:r w:rsidRPr="2516713D">
        <w:rPr>
          <w:rFonts w:eastAsiaTheme="minorEastAsia"/>
          <w:b/>
          <w:bCs/>
          <w:color w:val="222222"/>
          <w:sz w:val="24"/>
          <w:szCs w:val="24"/>
        </w:rPr>
        <w:t>Making Miracles' Big Knit 2023</w:t>
      </w:r>
      <w:r w:rsidRPr="2516713D">
        <w:rPr>
          <w:rFonts w:eastAsiaTheme="minorEastAsia"/>
          <w:color w:val="222222"/>
          <w:sz w:val="24"/>
          <w:szCs w:val="24"/>
        </w:rPr>
        <w:t>, which will be held in Rochester Cathedral on Saturday 28 October 2023 in conjunction with National Baby Loss Awareness Month.</w:t>
      </w:r>
    </w:p>
    <w:p w14:paraId="1EBE6164" w14:textId="610CC276" w:rsidR="5CFC4C15" w:rsidRDefault="2516713D" w:rsidP="00561135">
      <w:pPr>
        <w:spacing w:after="0"/>
        <w:jc w:val="center"/>
        <w:rPr>
          <w:rFonts w:eastAsiaTheme="minorEastAsia"/>
          <w:color w:val="222222"/>
          <w:sz w:val="24"/>
          <w:szCs w:val="24"/>
        </w:rPr>
      </w:pPr>
      <w:r w:rsidRPr="2516713D">
        <w:rPr>
          <w:rFonts w:eastAsiaTheme="minorEastAsia"/>
          <w:color w:val="222222"/>
          <w:sz w:val="24"/>
          <w:szCs w:val="24"/>
        </w:rPr>
        <w:t>The event runs from 9:00am until 12:00pm and participants are encouraged to knit or crochet squares, which will be made into blankets to be sold at fundraising events.</w:t>
      </w:r>
    </w:p>
    <w:p w14:paraId="76E71214" w14:textId="497A3729" w:rsidR="5CFC4C15" w:rsidRDefault="5CFC4C15" w:rsidP="2516713D">
      <w:pPr>
        <w:spacing w:after="0"/>
        <w:jc w:val="center"/>
        <w:rPr>
          <w:rFonts w:eastAsiaTheme="minorEastAsia"/>
          <w:b/>
          <w:bCs/>
          <w:color w:val="222222"/>
          <w:sz w:val="24"/>
          <w:szCs w:val="24"/>
        </w:rPr>
      </w:pPr>
    </w:p>
    <w:p w14:paraId="08508663" w14:textId="358A7728" w:rsidR="5CFC4C15" w:rsidRDefault="4E0DE4D5" w:rsidP="4E0DE4D5">
      <w:pPr>
        <w:spacing w:after="0"/>
        <w:jc w:val="center"/>
        <w:rPr>
          <w:rFonts w:eastAsiaTheme="minorEastAsia"/>
          <w:color w:val="222222"/>
          <w:sz w:val="24"/>
          <w:szCs w:val="24"/>
        </w:rPr>
      </w:pPr>
      <w:r w:rsidRPr="4E0DE4D5">
        <w:rPr>
          <w:rFonts w:eastAsiaTheme="minorEastAsia"/>
          <w:color w:val="222222"/>
          <w:sz w:val="24"/>
          <w:szCs w:val="24"/>
        </w:rPr>
        <w:t xml:space="preserve">As refreshments will be provided, please email Sally Howells, the Chair of Making Miracles, on </w:t>
      </w:r>
      <w:hyperlink r:id="rId8">
        <w:r w:rsidRPr="4E0DE4D5">
          <w:rPr>
            <w:rStyle w:val="Hyperlink"/>
            <w:rFonts w:eastAsiaTheme="minorEastAsia"/>
            <w:sz w:val="24"/>
            <w:szCs w:val="24"/>
          </w:rPr>
          <w:t>sally@makingmiracles.org.uk</w:t>
        </w:r>
      </w:hyperlink>
      <w:r w:rsidRPr="4E0DE4D5">
        <w:rPr>
          <w:rFonts w:eastAsiaTheme="minorEastAsia"/>
          <w:color w:val="222222"/>
          <w:sz w:val="24"/>
          <w:szCs w:val="24"/>
        </w:rPr>
        <w:t xml:space="preserve"> advising the names of anyone that is attending and more information can then be given. Full flyer also below. </w:t>
      </w:r>
    </w:p>
    <w:p w14:paraId="79D2BD64" w14:textId="76D4678D" w:rsidR="5CFC4C15" w:rsidRDefault="5CFC4C15" w:rsidP="2516713D">
      <w:pPr>
        <w:spacing w:after="0"/>
        <w:jc w:val="center"/>
        <w:rPr>
          <w:rFonts w:eastAsiaTheme="minorEastAsia"/>
          <w:color w:val="222222"/>
          <w:sz w:val="24"/>
          <w:szCs w:val="24"/>
        </w:rPr>
      </w:pPr>
    </w:p>
    <w:p w14:paraId="1F181E99" w14:textId="5803CFF3" w:rsidR="5CFC4C15" w:rsidRDefault="2516713D" w:rsidP="2516713D">
      <w:pPr>
        <w:spacing w:after="0"/>
        <w:jc w:val="center"/>
        <w:rPr>
          <w:rFonts w:eastAsiaTheme="minorEastAsia"/>
          <w:color w:val="222222"/>
          <w:sz w:val="24"/>
          <w:szCs w:val="24"/>
        </w:rPr>
      </w:pPr>
      <w:r w:rsidRPr="2516713D">
        <w:rPr>
          <w:rFonts w:eastAsiaTheme="minorEastAsia"/>
          <w:color w:val="222222"/>
          <w:sz w:val="24"/>
          <w:szCs w:val="24"/>
        </w:rPr>
        <w:t>------------------------------------------------------------------------------------------------------</w:t>
      </w:r>
    </w:p>
    <w:p w14:paraId="1FDCC867" w14:textId="35BE6F1B" w:rsidR="5CFC4C15" w:rsidRDefault="5CFC4C15" w:rsidP="2516713D">
      <w:pPr>
        <w:spacing w:after="0"/>
        <w:jc w:val="center"/>
        <w:rPr>
          <w:rFonts w:eastAsiaTheme="minorEastAsia"/>
          <w:b/>
          <w:bCs/>
          <w:sz w:val="24"/>
          <w:szCs w:val="24"/>
        </w:rPr>
      </w:pPr>
    </w:p>
    <w:p w14:paraId="0354F98A" w14:textId="454B2482" w:rsidR="5CFC4C15" w:rsidRDefault="2516713D" w:rsidP="2516713D">
      <w:pPr>
        <w:spacing w:after="0"/>
        <w:jc w:val="center"/>
        <w:rPr>
          <w:rFonts w:eastAsiaTheme="minorEastAsia"/>
          <w:sz w:val="24"/>
          <w:szCs w:val="24"/>
        </w:rPr>
      </w:pPr>
      <w:r w:rsidRPr="2516713D">
        <w:rPr>
          <w:rFonts w:eastAsiaTheme="minorEastAsia"/>
          <w:sz w:val="24"/>
          <w:szCs w:val="24"/>
        </w:rPr>
        <w:t>Beginning in October there will be a Morning prayers service at St Lawrence Church on the 2</w:t>
      </w:r>
      <w:r w:rsidRPr="2516713D">
        <w:rPr>
          <w:rFonts w:eastAsiaTheme="minorEastAsia"/>
          <w:sz w:val="24"/>
          <w:szCs w:val="24"/>
          <w:vertAlign w:val="superscript"/>
        </w:rPr>
        <w:t>nd</w:t>
      </w:r>
      <w:r w:rsidRPr="2516713D">
        <w:rPr>
          <w:rFonts w:eastAsiaTheme="minorEastAsia"/>
          <w:sz w:val="24"/>
          <w:szCs w:val="24"/>
        </w:rPr>
        <w:t xml:space="preserve"> and 4</w:t>
      </w:r>
      <w:r w:rsidRPr="2516713D">
        <w:rPr>
          <w:rFonts w:eastAsiaTheme="minorEastAsia"/>
          <w:sz w:val="24"/>
          <w:szCs w:val="24"/>
          <w:vertAlign w:val="superscript"/>
        </w:rPr>
        <w:t>th</w:t>
      </w:r>
      <w:r w:rsidRPr="2516713D">
        <w:rPr>
          <w:rFonts w:eastAsiaTheme="minorEastAsia"/>
          <w:sz w:val="24"/>
          <w:szCs w:val="24"/>
        </w:rPr>
        <w:t xml:space="preserve"> Sunday at 08:30 – All welcome.  This is in addition to other services.</w:t>
      </w:r>
    </w:p>
    <w:p w14:paraId="4D6849AC" w14:textId="254D8BCC" w:rsidR="5CFC4C15" w:rsidRDefault="2516713D" w:rsidP="2516713D">
      <w:pPr>
        <w:pStyle w:val="line"/>
        <w:spacing w:before="0" w:beforeAutospacing="0" w:after="0" w:afterAutospacing="0"/>
        <w:jc w:val="center"/>
        <w:rPr>
          <w:rFonts w:asciiTheme="minorHAnsi" w:eastAsiaTheme="minorEastAsia" w:hAnsiTheme="minorHAnsi" w:cstheme="minorBidi"/>
        </w:rPr>
      </w:pPr>
      <w:r w:rsidRPr="2516713D">
        <w:rPr>
          <w:rFonts w:asciiTheme="minorHAnsi" w:eastAsiaTheme="minorEastAsia" w:hAnsiTheme="minorHAnsi" w:cstheme="minorBidi"/>
        </w:rPr>
        <w:t>------------------------------------------------------------------------------------------------------</w:t>
      </w:r>
    </w:p>
    <w:p w14:paraId="549BBC88" w14:textId="64481B3B" w:rsidR="413F67C2" w:rsidRDefault="413F67C2" w:rsidP="2516713D">
      <w:pPr>
        <w:pStyle w:val="line"/>
        <w:spacing w:before="0" w:beforeAutospacing="0" w:after="0" w:afterAutospacing="0"/>
        <w:jc w:val="center"/>
        <w:rPr>
          <w:rFonts w:asciiTheme="minorHAnsi" w:eastAsiaTheme="minorEastAsia" w:hAnsiTheme="minorHAnsi" w:cstheme="minorBidi"/>
        </w:rPr>
      </w:pPr>
    </w:p>
    <w:p w14:paraId="1F6AFDE3" w14:textId="6D0CA799" w:rsidR="413F67C2" w:rsidRDefault="2516713D" w:rsidP="2516713D">
      <w:pPr>
        <w:pStyle w:val="line"/>
        <w:spacing w:before="0" w:beforeAutospacing="0" w:after="0" w:afterAutospacing="0"/>
        <w:jc w:val="center"/>
        <w:rPr>
          <w:rFonts w:asciiTheme="minorHAnsi" w:eastAsiaTheme="minorEastAsia" w:hAnsiTheme="minorHAnsi" w:cstheme="minorBidi"/>
        </w:rPr>
      </w:pPr>
      <w:r w:rsidRPr="2516713D">
        <w:rPr>
          <w:rFonts w:asciiTheme="minorHAnsi" w:eastAsiaTheme="minorEastAsia" w:hAnsiTheme="minorHAnsi" w:cstheme="minorBidi"/>
        </w:rPr>
        <w:t>There was also a misprint in the local Record magazine – There will be no Victoria Cross service on Sunday 24</w:t>
      </w:r>
      <w:r w:rsidRPr="2516713D">
        <w:rPr>
          <w:rFonts w:asciiTheme="minorHAnsi" w:eastAsiaTheme="minorEastAsia" w:hAnsiTheme="minorHAnsi" w:cstheme="minorBidi"/>
          <w:vertAlign w:val="superscript"/>
        </w:rPr>
        <w:t>th</w:t>
      </w:r>
      <w:r w:rsidRPr="2516713D">
        <w:rPr>
          <w:rFonts w:asciiTheme="minorHAnsi" w:eastAsiaTheme="minorEastAsia" w:hAnsiTheme="minorHAnsi" w:cstheme="minorBidi"/>
        </w:rPr>
        <w:t xml:space="preserve"> September – This was a mis- print and we apologise for any confusion caused.</w:t>
      </w:r>
    </w:p>
    <w:p w14:paraId="262AF071" w14:textId="037098C0" w:rsidR="5CFC4C15" w:rsidRDefault="5CFC4C15" w:rsidP="2516713D">
      <w:pPr>
        <w:pStyle w:val="line"/>
        <w:spacing w:before="0" w:beforeAutospacing="0" w:after="0" w:afterAutospacing="0"/>
        <w:jc w:val="center"/>
        <w:rPr>
          <w:rFonts w:asciiTheme="minorHAnsi" w:eastAsiaTheme="minorEastAsia" w:hAnsiTheme="minorHAnsi" w:cstheme="minorBidi"/>
        </w:rPr>
      </w:pPr>
    </w:p>
    <w:p w14:paraId="16323CF5" w14:textId="2AF8E7E1" w:rsidR="5447035E" w:rsidRDefault="5447035E" w:rsidP="5447035E">
      <w:pPr>
        <w:pStyle w:val="line"/>
        <w:spacing w:before="0" w:beforeAutospacing="0" w:after="0" w:afterAutospacing="0"/>
        <w:jc w:val="center"/>
        <w:rPr>
          <w:rFonts w:asciiTheme="minorHAnsi" w:eastAsiaTheme="minorEastAsia" w:hAnsiTheme="minorHAnsi" w:cstheme="minorBidi"/>
        </w:rPr>
      </w:pPr>
      <w:r w:rsidRPr="5447035E">
        <w:rPr>
          <w:rFonts w:asciiTheme="minorHAnsi" w:eastAsiaTheme="minorEastAsia" w:hAnsiTheme="minorHAnsi" w:cstheme="minorBidi"/>
        </w:rPr>
        <w:t>------------------------------------------------------------------------------------------------------</w:t>
      </w:r>
    </w:p>
    <w:p w14:paraId="367E51B5" w14:textId="5EB9119D" w:rsidR="5447035E" w:rsidRDefault="5447035E" w:rsidP="5447035E">
      <w:pPr>
        <w:pStyle w:val="line"/>
        <w:spacing w:before="0" w:beforeAutospacing="0" w:after="0" w:afterAutospacing="0"/>
        <w:jc w:val="center"/>
        <w:rPr>
          <w:rFonts w:asciiTheme="minorHAnsi" w:eastAsiaTheme="minorEastAsia" w:hAnsiTheme="minorHAnsi" w:cstheme="minorBidi"/>
        </w:rPr>
      </w:pPr>
    </w:p>
    <w:p w14:paraId="3EB66705" w14:textId="0FA24CFC" w:rsidR="5447035E" w:rsidRDefault="753A7ED9" w:rsidP="5447035E">
      <w:pPr>
        <w:pStyle w:val="line"/>
        <w:spacing w:before="0" w:beforeAutospacing="0" w:after="0" w:afterAutospacing="0"/>
        <w:jc w:val="center"/>
        <w:rPr>
          <w:rFonts w:asciiTheme="minorHAnsi" w:eastAsiaTheme="minorEastAsia" w:hAnsiTheme="minorHAnsi" w:cstheme="minorBidi"/>
        </w:rPr>
      </w:pPr>
      <w:r w:rsidRPr="753A7ED9">
        <w:rPr>
          <w:rFonts w:asciiTheme="minorHAnsi" w:eastAsiaTheme="minorEastAsia" w:hAnsiTheme="minorHAnsi" w:cstheme="minorBidi"/>
        </w:rPr>
        <w:lastRenderedPageBreak/>
        <w:t>The 1</w:t>
      </w:r>
      <w:r w:rsidRPr="753A7ED9">
        <w:rPr>
          <w:rFonts w:asciiTheme="minorHAnsi" w:eastAsiaTheme="minorEastAsia" w:hAnsiTheme="minorHAnsi" w:cstheme="minorBidi"/>
          <w:vertAlign w:val="superscript"/>
        </w:rPr>
        <w:t>st</w:t>
      </w:r>
      <w:r w:rsidRPr="753A7ED9">
        <w:rPr>
          <w:rFonts w:asciiTheme="minorHAnsi" w:eastAsiaTheme="minorEastAsia" w:hAnsiTheme="minorHAnsi" w:cstheme="minorBidi"/>
        </w:rPr>
        <w:t xml:space="preserve"> Confirmation class will be held on Saturday 7</w:t>
      </w:r>
      <w:r w:rsidRPr="753A7ED9">
        <w:rPr>
          <w:rFonts w:asciiTheme="minorHAnsi" w:eastAsiaTheme="minorEastAsia" w:hAnsiTheme="minorHAnsi" w:cstheme="minorBidi"/>
          <w:vertAlign w:val="superscript"/>
        </w:rPr>
        <w:t>th</w:t>
      </w:r>
      <w:r w:rsidRPr="753A7ED9">
        <w:rPr>
          <w:rFonts w:asciiTheme="minorHAnsi" w:eastAsiaTheme="minorEastAsia" w:hAnsiTheme="minorHAnsi" w:cstheme="minorBidi"/>
        </w:rPr>
        <w:t xml:space="preserve"> October at 4pm at the Rectory. If you would like more information or to book onto this class,  please email Gary: </w:t>
      </w:r>
      <w:hyperlink r:id="rId9">
        <w:r w:rsidRPr="753A7ED9">
          <w:rPr>
            <w:rStyle w:val="Hyperlink"/>
            <w:rFonts w:asciiTheme="minorHAnsi" w:eastAsiaTheme="minorEastAsia" w:hAnsiTheme="minorHAnsi" w:cstheme="minorBidi"/>
          </w:rPr>
          <w:t>Gary.rev@outlook.com</w:t>
        </w:r>
      </w:hyperlink>
    </w:p>
    <w:p w14:paraId="77302AD0" w14:textId="3FE10F18" w:rsidR="753A7ED9" w:rsidRDefault="753A7ED9" w:rsidP="753A7ED9">
      <w:pPr>
        <w:pStyle w:val="line"/>
        <w:spacing w:before="0" w:beforeAutospacing="0" w:after="0" w:afterAutospacing="0"/>
        <w:jc w:val="center"/>
        <w:rPr>
          <w:rFonts w:asciiTheme="minorHAnsi" w:eastAsiaTheme="minorEastAsia" w:hAnsiTheme="minorHAnsi" w:cstheme="minorBidi"/>
        </w:rPr>
      </w:pPr>
    </w:p>
    <w:p w14:paraId="4C3AA6C9" w14:textId="6C3165F4" w:rsidR="753A7ED9" w:rsidRDefault="753A7ED9" w:rsidP="753A7ED9">
      <w:pPr>
        <w:pStyle w:val="line"/>
        <w:spacing w:before="0" w:beforeAutospacing="0" w:after="0" w:afterAutospacing="0"/>
        <w:jc w:val="center"/>
        <w:rPr>
          <w:rFonts w:asciiTheme="minorHAnsi" w:eastAsiaTheme="minorEastAsia" w:hAnsiTheme="minorHAnsi" w:cstheme="minorBidi"/>
        </w:rPr>
      </w:pPr>
      <w:r w:rsidRPr="753A7ED9">
        <w:rPr>
          <w:rFonts w:asciiTheme="minorHAnsi" w:eastAsiaTheme="minorEastAsia" w:hAnsiTheme="minorHAnsi" w:cstheme="minorBidi"/>
        </w:rPr>
        <w:t>------------------------------------------------------------------------------------------------------</w:t>
      </w:r>
    </w:p>
    <w:p w14:paraId="0B5AD134" w14:textId="7F9B2B57" w:rsidR="753A7ED9" w:rsidRDefault="753A7ED9" w:rsidP="753A7ED9">
      <w:pPr>
        <w:pStyle w:val="line"/>
        <w:spacing w:before="0" w:beforeAutospacing="0" w:after="0" w:afterAutospacing="0"/>
        <w:jc w:val="center"/>
        <w:rPr>
          <w:rFonts w:asciiTheme="minorHAnsi" w:eastAsiaTheme="minorEastAsia" w:hAnsiTheme="minorHAnsi" w:cstheme="minorBidi"/>
        </w:rPr>
      </w:pPr>
      <w:r w:rsidRPr="753A7ED9">
        <w:rPr>
          <w:rFonts w:asciiTheme="minorHAnsi" w:eastAsiaTheme="minorEastAsia" w:hAnsiTheme="minorHAnsi" w:cstheme="minorBidi"/>
        </w:rPr>
        <w:t>Autum craft fair – Saturday 11</w:t>
      </w:r>
      <w:r w:rsidRPr="753A7ED9">
        <w:rPr>
          <w:rFonts w:asciiTheme="minorHAnsi" w:eastAsiaTheme="minorEastAsia" w:hAnsiTheme="minorHAnsi" w:cstheme="minorBidi"/>
          <w:vertAlign w:val="superscript"/>
        </w:rPr>
        <w:t>th</w:t>
      </w:r>
      <w:r w:rsidRPr="753A7ED9">
        <w:rPr>
          <w:rFonts w:asciiTheme="minorHAnsi" w:eastAsiaTheme="minorEastAsia" w:hAnsiTheme="minorHAnsi" w:cstheme="minorBidi"/>
        </w:rPr>
        <w:t xml:space="preserve"> November – 11:30-14:00 – St Lawrence Church – For further information please email: mereworthpccsecretary@gmail.com</w:t>
      </w:r>
    </w:p>
    <w:p w14:paraId="6449E686" w14:textId="77777777" w:rsidR="000F2065" w:rsidRDefault="000F2065" w:rsidP="00E00D6E">
      <w:pPr>
        <w:pStyle w:val="line"/>
        <w:shd w:val="clear" w:color="auto" w:fill="FFFFFF" w:themeFill="background1"/>
        <w:spacing w:before="0" w:beforeAutospacing="0" w:after="0" w:afterAutospacing="0"/>
        <w:jc w:val="center"/>
        <w:rPr>
          <w:rFonts w:asciiTheme="minorHAnsi" w:hAnsiTheme="minorHAnsi" w:cstheme="minorBidi"/>
          <w:b/>
          <w:bCs/>
          <w:sz w:val="21"/>
          <w:szCs w:val="21"/>
          <w:u w:val="single"/>
        </w:rPr>
      </w:pPr>
    </w:p>
    <w:p w14:paraId="0AD3EAFB" w14:textId="507F8FE6" w:rsidR="001571BF" w:rsidRDefault="001571BF" w:rsidP="0A5428F6">
      <w:pPr>
        <w:shd w:val="clear" w:color="auto" w:fill="FFFFFF" w:themeFill="background1"/>
        <w:spacing w:after="0" w:line="252" w:lineRule="auto"/>
        <w:jc w:val="center"/>
      </w:pPr>
    </w:p>
    <w:p w14:paraId="011B306C" w14:textId="77777777" w:rsidR="001571BF" w:rsidRDefault="001571BF" w:rsidP="00877815">
      <w:pPr>
        <w:spacing w:after="0" w:line="252" w:lineRule="auto"/>
        <w:jc w:val="center"/>
        <w:rPr>
          <w:rFonts w:ascii="Calibri" w:eastAsia="Calibri" w:hAnsi="Calibri" w:cs="Calibri"/>
          <w:b/>
          <w:bCs/>
        </w:rPr>
      </w:pPr>
    </w:p>
    <w:p w14:paraId="7C4900D3" w14:textId="77777777" w:rsidR="001571BF" w:rsidRDefault="001571BF" w:rsidP="00877815">
      <w:pPr>
        <w:spacing w:after="0" w:line="252" w:lineRule="auto"/>
        <w:jc w:val="center"/>
        <w:rPr>
          <w:rFonts w:ascii="Calibri" w:eastAsia="Calibri" w:hAnsi="Calibri" w:cs="Calibri"/>
          <w:b/>
          <w:bCs/>
        </w:rPr>
      </w:pPr>
    </w:p>
    <w:p w14:paraId="148E14C1" w14:textId="30570C21" w:rsidR="001571BF" w:rsidRDefault="001571BF" w:rsidP="00877815">
      <w:pPr>
        <w:spacing w:after="0" w:line="252" w:lineRule="auto"/>
        <w:jc w:val="center"/>
        <w:rPr>
          <w:rFonts w:ascii="Calibri" w:eastAsia="Calibri" w:hAnsi="Calibri" w:cs="Calibri"/>
          <w:b/>
          <w:bCs/>
        </w:rPr>
      </w:pPr>
      <w:r>
        <w:rPr>
          <w:noProof/>
        </w:rPr>
        <w:drawing>
          <wp:inline distT="0" distB="0" distL="0" distR="0" wp14:anchorId="16790810" wp14:editId="572FB2B3">
            <wp:extent cx="4541520" cy="3331942"/>
            <wp:effectExtent l="0" t="0" r="0" b="1905"/>
            <wp:docPr id="1979442790" name="Picture 1" descr="A picture containing text,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442790" name="Picture 1" descr="A picture containing text, screenshot, font&#10;&#10;Description automatically generated"/>
                    <pic:cNvPicPr>
                      <a:picLocks noChangeAspect="1"/>
                    </pic:cNvPicPr>
                  </pic:nvPicPr>
                  <pic:blipFill>
                    <a:blip r:embed="rId10"/>
                    <a:stretch>
                      <a:fillRect/>
                    </a:stretch>
                  </pic:blipFill>
                  <pic:spPr>
                    <a:xfrm>
                      <a:off x="0" y="0"/>
                      <a:ext cx="4543186" cy="3333164"/>
                    </a:xfrm>
                    <a:prstGeom prst="rect">
                      <a:avLst/>
                    </a:prstGeom>
                  </pic:spPr>
                </pic:pic>
              </a:graphicData>
            </a:graphic>
          </wp:inline>
        </w:drawing>
      </w:r>
    </w:p>
    <w:p w14:paraId="1AF3A3B9" w14:textId="77777777" w:rsidR="00561135" w:rsidRDefault="00561135" w:rsidP="001571BF">
      <w:pPr>
        <w:spacing w:after="0" w:line="252" w:lineRule="auto"/>
        <w:rPr>
          <w:rFonts w:ascii="Calibri" w:eastAsia="Calibri" w:hAnsi="Calibri" w:cs="Calibri"/>
          <w:b/>
          <w:bCs/>
          <w:sz w:val="24"/>
          <w:szCs w:val="24"/>
          <w:u w:val="single"/>
        </w:rPr>
      </w:pPr>
    </w:p>
    <w:p w14:paraId="1DB42B6E" w14:textId="77777777" w:rsidR="00561135" w:rsidRDefault="00561135" w:rsidP="001571BF">
      <w:pPr>
        <w:spacing w:after="0" w:line="252" w:lineRule="auto"/>
        <w:rPr>
          <w:rFonts w:ascii="Calibri" w:eastAsia="Calibri" w:hAnsi="Calibri" w:cs="Calibri"/>
          <w:b/>
          <w:bCs/>
          <w:sz w:val="24"/>
          <w:szCs w:val="24"/>
          <w:u w:val="single"/>
        </w:rPr>
      </w:pPr>
    </w:p>
    <w:p w14:paraId="3E7A010E" w14:textId="0FDC9E5E" w:rsidR="00877815" w:rsidRPr="001571BF" w:rsidRDefault="00877815" w:rsidP="001571BF">
      <w:pPr>
        <w:spacing w:after="0" w:line="252" w:lineRule="auto"/>
        <w:rPr>
          <w:rFonts w:ascii="Calibri" w:eastAsia="Calibri" w:hAnsi="Calibri" w:cs="Calibri"/>
          <w:b/>
          <w:bCs/>
          <w:sz w:val="24"/>
          <w:szCs w:val="24"/>
        </w:rPr>
      </w:pPr>
      <w:r w:rsidRPr="001571BF">
        <w:rPr>
          <w:rFonts w:ascii="Calibri" w:eastAsia="Calibri" w:hAnsi="Calibri" w:cs="Calibri"/>
          <w:b/>
          <w:bCs/>
          <w:sz w:val="24"/>
          <w:szCs w:val="24"/>
          <w:u w:val="single"/>
        </w:rPr>
        <w:t xml:space="preserve">Do you shop online? If so please support your local churches below if you can </w:t>
      </w:r>
    </w:p>
    <w:p w14:paraId="698759AA" w14:textId="77777777" w:rsidR="00877815" w:rsidRPr="001571BF" w:rsidRDefault="00877815" w:rsidP="00877815">
      <w:pPr>
        <w:spacing w:after="0" w:line="252" w:lineRule="auto"/>
        <w:jc w:val="center"/>
        <w:rPr>
          <w:sz w:val="24"/>
          <w:szCs w:val="24"/>
        </w:rPr>
      </w:pPr>
      <w:r w:rsidRPr="001571BF">
        <w:rPr>
          <w:sz w:val="24"/>
          <w:szCs w:val="24"/>
        </w:rPr>
        <w:br/>
      </w:r>
      <w:r w:rsidRPr="001571BF">
        <w:rPr>
          <w:noProof/>
          <w:sz w:val="24"/>
          <w:szCs w:val="24"/>
        </w:rPr>
        <w:drawing>
          <wp:inline distT="0" distB="0" distL="0" distR="0" wp14:anchorId="169FE174" wp14:editId="507422FD">
            <wp:extent cx="2533650" cy="496173"/>
            <wp:effectExtent l="0" t="0" r="0" b="0"/>
            <wp:docPr id="38318245" name="Picture 38318245" descr="A picture containing font, graphics, tex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810639" name="Picture 917810639" descr="A picture containing font, graphics, text, graphic de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33650" cy="496173"/>
                    </a:xfrm>
                    <a:prstGeom prst="rect">
                      <a:avLst/>
                    </a:prstGeom>
                  </pic:spPr>
                </pic:pic>
              </a:graphicData>
            </a:graphic>
          </wp:inline>
        </w:drawing>
      </w:r>
    </w:p>
    <w:p w14:paraId="0887B7F6" w14:textId="77777777" w:rsidR="00877815" w:rsidRPr="001571BF" w:rsidRDefault="00877815" w:rsidP="00877815">
      <w:pPr>
        <w:spacing w:after="0" w:line="252" w:lineRule="auto"/>
        <w:rPr>
          <w:rFonts w:ascii="Calibri" w:eastAsia="Calibri" w:hAnsi="Calibri" w:cs="Calibri"/>
          <w:b/>
          <w:bCs/>
          <w:color w:val="222222"/>
          <w:sz w:val="24"/>
          <w:szCs w:val="24"/>
        </w:rPr>
      </w:pPr>
    </w:p>
    <w:p w14:paraId="59A90CBE" w14:textId="77777777" w:rsidR="00877815" w:rsidRPr="001571BF" w:rsidRDefault="00877815" w:rsidP="00877815">
      <w:pPr>
        <w:spacing w:after="0" w:line="252" w:lineRule="auto"/>
        <w:rPr>
          <w:sz w:val="24"/>
          <w:szCs w:val="24"/>
        </w:rPr>
      </w:pPr>
    </w:p>
    <w:p w14:paraId="455AAD97" w14:textId="77777777" w:rsidR="00877815" w:rsidRPr="001571BF" w:rsidRDefault="00877815" w:rsidP="00877815">
      <w:pPr>
        <w:spacing w:after="0" w:line="252" w:lineRule="auto"/>
        <w:rPr>
          <w:rFonts w:eastAsia="Calibri" w:cstheme="minorHAnsi"/>
          <w:sz w:val="24"/>
          <w:szCs w:val="24"/>
        </w:rPr>
      </w:pPr>
      <w:r w:rsidRPr="001571BF">
        <w:rPr>
          <w:rFonts w:eastAsia="Calibri" w:cstheme="minorHAnsi"/>
          <w:color w:val="222222"/>
          <w:sz w:val="24"/>
          <w:szCs w:val="24"/>
        </w:rPr>
        <w:t xml:space="preserve">When shopping online please visit St Lawrence Church’ Easy Fundraising page </w:t>
      </w:r>
      <w:hyperlink r:id="rId12">
        <w:r w:rsidRPr="001571BF">
          <w:rPr>
            <w:rStyle w:val="Hyperlink"/>
            <w:rFonts w:eastAsia="Calibri" w:cstheme="minorHAnsi"/>
            <w:sz w:val="24"/>
            <w:szCs w:val="24"/>
          </w:rPr>
          <w:t>https://www.easyfundraising.org.uk/causes/slcmereworth/</w:t>
        </w:r>
      </w:hyperlink>
      <w:r w:rsidRPr="001571BF">
        <w:rPr>
          <w:rFonts w:eastAsia="Calibri" w:cstheme="minorHAnsi"/>
          <w:color w:val="222222"/>
          <w:sz w:val="24"/>
          <w:szCs w:val="24"/>
        </w:rPr>
        <w:t xml:space="preserve">  and click ‘support us’ and order via this site. You can also add Easy Fundraising to your desktop or mobile device so that it checks for you automatically when you shop. It costs you nothing but raises funds for St Lawrence Church</w:t>
      </w:r>
    </w:p>
    <w:p w14:paraId="42C24828" w14:textId="77777777" w:rsidR="00877815" w:rsidRPr="001571BF" w:rsidRDefault="00877815" w:rsidP="00877815">
      <w:pPr>
        <w:spacing w:after="0" w:line="252" w:lineRule="auto"/>
        <w:rPr>
          <w:rFonts w:eastAsiaTheme="minorEastAsia" w:cstheme="minorHAnsi"/>
          <w:color w:val="000000" w:themeColor="text1"/>
          <w:sz w:val="24"/>
          <w:szCs w:val="24"/>
          <w:u w:val="single"/>
        </w:rPr>
      </w:pPr>
    </w:p>
    <w:p w14:paraId="3256F941" w14:textId="77777777" w:rsidR="00877815" w:rsidRPr="001571BF" w:rsidRDefault="5447035E" w:rsidP="5447035E">
      <w:pPr>
        <w:spacing w:after="0" w:line="252" w:lineRule="auto"/>
        <w:rPr>
          <w:rFonts w:eastAsia="Verdana"/>
          <w:sz w:val="24"/>
          <w:szCs w:val="24"/>
        </w:rPr>
      </w:pPr>
      <w:r w:rsidRPr="5447035E">
        <w:rPr>
          <w:rFonts w:eastAsia="Verdana"/>
          <w:sz w:val="24"/>
          <w:szCs w:val="24"/>
        </w:rPr>
        <w:t xml:space="preserve">When shopping on line please visit ST John the </w:t>
      </w:r>
      <w:bookmarkStart w:id="0" w:name="_Int_WcKCWA39"/>
      <w:r w:rsidRPr="5447035E">
        <w:rPr>
          <w:rFonts w:eastAsia="Verdana"/>
          <w:sz w:val="24"/>
          <w:szCs w:val="24"/>
        </w:rPr>
        <w:t>Baptists  easy</w:t>
      </w:r>
      <w:bookmarkEnd w:id="0"/>
      <w:r w:rsidRPr="5447035E">
        <w:rPr>
          <w:rFonts w:eastAsia="Verdana"/>
          <w:sz w:val="24"/>
          <w:szCs w:val="24"/>
        </w:rPr>
        <w:t xml:space="preserve"> fundraising page </w:t>
      </w:r>
      <w:hyperlink r:id="rId13">
        <w:r w:rsidRPr="5447035E">
          <w:rPr>
            <w:rStyle w:val="Hyperlink"/>
            <w:rFonts w:eastAsia="Verdana"/>
            <w:sz w:val="24"/>
            <w:szCs w:val="24"/>
          </w:rPr>
          <w:t>https://www.easyfundraising.org.uk/causes/wateringburychurch</w:t>
        </w:r>
      </w:hyperlink>
      <w:r w:rsidRPr="5447035E">
        <w:rPr>
          <w:rFonts w:eastAsia="Verdana"/>
          <w:sz w:val="24"/>
          <w:szCs w:val="24"/>
        </w:rPr>
        <w:t xml:space="preserve"> and click ‘support us’ and order via this site.  It costs you nothing but raises funds for SJB.</w:t>
      </w:r>
    </w:p>
    <w:p w14:paraId="4DA4FA78" w14:textId="77777777" w:rsidR="00877815" w:rsidRPr="001571BF" w:rsidRDefault="00877815" w:rsidP="00877815">
      <w:pPr>
        <w:spacing w:after="0" w:line="252" w:lineRule="auto"/>
        <w:rPr>
          <w:rFonts w:ascii="Verdana" w:eastAsia="Verdana" w:hAnsi="Verdana" w:cs="Verdana"/>
          <w:sz w:val="24"/>
          <w:szCs w:val="24"/>
        </w:rPr>
      </w:pPr>
    </w:p>
    <w:p w14:paraId="4D29AEDA" w14:textId="77777777" w:rsidR="00877815" w:rsidRPr="001571BF" w:rsidRDefault="00877815" w:rsidP="00877815">
      <w:pPr>
        <w:spacing w:after="0" w:line="252" w:lineRule="auto"/>
        <w:rPr>
          <w:rFonts w:eastAsiaTheme="minorEastAsia"/>
          <w:sz w:val="24"/>
          <w:szCs w:val="24"/>
        </w:rPr>
      </w:pPr>
      <w:r w:rsidRPr="001571BF">
        <w:rPr>
          <w:rFonts w:eastAsiaTheme="minorEastAsia"/>
          <w:b/>
          <w:bCs/>
          <w:color w:val="000000" w:themeColor="text1"/>
          <w:sz w:val="24"/>
          <w:szCs w:val="24"/>
          <w:u w:val="single"/>
        </w:rPr>
        <w:t>Ukraine</w:t>
      </w:r>
      <w:r w:rsidRPr="001571BF">
        <w:rPr>
          <w:sz w:val="24"/>
          <w:szCs w:val="24"/>
        </w:rPr>
        <w:br/>
      </w:r>
      <w:r w:rsidRPr="001571BF">
        <w:rPr>
          <w:rFonts w:eastAsiaTheme="minorEastAsia"/>
          <w:b/>
          <w:bCs/>
          <w:i/>
          <w:iCs/>
          <w:color w:val="000000" w:themeColor="text1"/>
          <w:sz w:val="24"/>
          <w:szCs w:val="24"/>
        </w:rPr>
        <w:t>Just a reminder that Mereworth church is open during daylight hours, and you are welcome to go in and use the side chapel at the back for prayer and lighting a candle for Ukraine.</w:t>
      </w:r>
    </w:p>
    <w:p w14:paraId="5325B231" w14:textId="77777777" w:rsidR="00877815" w:rsidRPr="001571BF" w:rsidRDefault="00877815" w:rsidP="00877815">
      <w:pPr>
        <w:spacing w:after="0" w:line="252" w:lineRule="auto"/>
        <w:rPr>
          <w:rFonts w:ascii="Calibri" w:eastAsia="Calibri" w:hAnsi="Calibri" w:cs="Calibri"/>
          <w:b/>
          <w:bCs/>
          <w:sz w:val="24"/>
          <w:szCs w:val="24"/>
        </w:rPr>
      </w:pPr>
    </w:p>
    <w:p w14:paraId="6831E933" w14:textId="77777777" w:rsidR="00877815" w:rsidRPr="001571BF" w:rsidRDefault="00877815" w:rsidP="00877815">
      <w:pPr>
        <w:spacing w:after="0" w:line="252" w:lineRule="auto"/>
        <w:rPr>
          <w:sz w:val="24"/>
          <w:szCs w:val="24"/>
          <w:u w:val="single"/>
        </w:rPr>
      </w:pPr>
      <w:r w:rsidRPr="001571BF">
        <w:rPr>
          <w:sz w:val="24"/>
          <w:szCs w:val="24"/>
        </w:rPr>
        <w:t xml:space="preserve">If you would like to receive this Pew Sheet via email each week, please contact Clare at: </w:t>
      </w:r>
      <w:hyperlink r:id="rId14">
        <w:r w:rsidRPr="001571BF">
          <w:rPr>
            <w:rStyle w:val="Hyperlink"/>
            <w:color w:val="auto"/>
            <w:sz w:val="24"/>
            <w:szCs w:val="24"/>
            <w:u w:val="none"/>
          </w:rPr>
          <w:t>office.mwwp@gmail.com</w:t>
        </w:r>
      </w:hyperlink>
      <w:r w:rsidRPr="001571BF">
        <w:rPr>
          <w:sz w:val="24"/>
          <w:szCs w:val="24"/>
        </w:rPr>
        <w:t xml:space="preserve"> . To contact Rev Gary regarding any of the services please email:                           </w:t>
      </w:r>
    </w:p>
    <w:p w14:paraId="5DCC3CD7" w14:textId="77777777" w:rsidR="00877815" w:rsidRPr="001571BF" w:rsidRDefault="00000000" w:rsidP="00877815">
      <w:pPr>
        <w:spacing w:after="0" w:line="252" w:lineRule="auto"/>
        <w:rPr>
          <w:sz w:val="24"/>
          <w:szCs w:val="24"/>
        </w:rPr>
      </w:pPr>
      <w:hyperlink r:id="rId15">
        <w:r w:rsidR="00877815" w:rsidRPr="001571BF">
          <w:rPr>
            <w:rStyle w:val="Hyperlink"/>
            <w:color w:val="auto"/>
            <w:sz w:val="24"/>
            <w:szCs w:val="24"/>
            <w:u w:val="none"/>
          </w:rPr>
          <w:t>gary.rev@outlook.com</w:t>
        </w:r>
      </w:hyperlink>
    </w:p>
    <w:p w14:paraId="7F46F2D9" w14:textId="77777777" w:rsidR="00877815" w:rsidRPr="001571BF" w:rsidRDefault="00877815" w:rsidP="00877815">
      <w:pPr>
        <w:spacing w:after="0" w:line="252" w:lineRule="auto"/>
        <w:rPr>
          <w:sz w:val="24"/>
          <w:szCs w:val="24"/>
        </w:rPr>
      </w:pPr>
    </w:p>
    <w:p w14:paraId="5FDF5A81" w14:textId="77777777" w:rsidR="00877815" w:rsidRDefault="00877815" w:rsidP="00877815">
      <w:pPr>
        <w:spacing w:after="0" w:line="240" w:lineRule="auto"/>
        <w:rPr>
          <w:rStyle w:val="Hyperlink"/>
          <w:rFonts w:ascii="Calibri" w:eastAsia="Calibri" w:hAnsi="Calibri" w:cs="Calibri"/>
          <w:b/>
          <w:bCs/>
          <w:sz w:val="24"/>
          <w:szCs w:val="24"/>
        </w:rPr>
      </w:pPr>
      <w:r w:rsidRPr="001571BF">
        <w:rPr>
          <w:rFonts w:ascii="Calibri" w:eastAsia="Calibri" w:hAnsi="Calibri" w:cs="Calibri"/>
          <w:sz w:val="24"/>
          <w:szCs w:val="24"/>
        </w:rPr>
        <w:t xml:space="preserve">New website link : </w:t>
      </w:r>
      <w:r w:rsidRPr="001571BF">
        <w:rPr>
          <w:sz w:val="24"/>
          <w:szCs w:val="24"/>
        </w:rPr>
        <w:t xml:space="preserve"> </w:t>
      </w:r>
      <w:hyperlink r:id="rId16" w:history="1">
        <w:r w:rsidRPr="001571BF">
          <w:rPr>
            <w:rStyle w:val="Hyperlink"/>
            <w:rFonts w:ascii="Calibri" w:eastAsia="Calibri" w:hAnsi="Calibri" w:cs="Calibri"/>
            <w:b/>
            <w:bCs/>
            <w:sz w:val="24"/>
            <w:szCs w:val="24"/>
          </w:rPr>
          <w:t>https://mwwpchurches.org/</w:t>
        </w:r>
      </w:hyperlink>
    </w:p>
    <w:p w14:paraId="54299859" w14:textId="77777777" w:rsidR="003A4750" w:rsidRDefault="003A4750" w:rsidP="00877815">
      <w:pPr>
        <w:spacing w:after="0" w:line="240" w:lineRule="auto"/>
        <w:rPr>
          <w:rStyle w:val="Hyperlink"/>
          <w:rFonts w:ascii="Calibri" w:eastAsia="Calibri" w:hAnsi="Calibri" w:cs="Calibri"/>
          <w:b/>
          <w:bCs/>
          <w:sz w:val="24"/>
          <w:szCs w:val="24"/>
        </w:rPr>
      </w:pPr>
    </w:p>
    <w:p w14:paraId="3493B719" w14:textId="6905BC11" w:rsidR="003A4750" w:rsidRPr="001571BF" w:rsidRDefault="00E3526D" w:rsidP="00877815">
      <w:pPr>
        <w:spacing w:after="0" w:line="240" w:lineRule="auto"/>
        <w:rPr>
          <w:rStyle w:val="Hyperlink"/>
          <w:rFonts w:ascii="Calibri" w:eastAsia="Calibri" w:hAnsi="Calibri" w:cs="Calibri"/>
          <w:b/>
          <w:bCs/>
          <w:sz w:val="24"/>
          <w:szCs w:val="24"/>
        </w:rPr>
      </w:pPr>
      <w:r>
        <w:rPr>
          <w:noProof/>
        </w:rPr>
        <w:lastRenderedPageBreak/>
        <w:drawing>
          <wp:inline distT="0" distB="0" distL="0" distR="0" wp14:anchorId="1C0CCDF7" wp14:editId="1E9E247A">
            <wp:extent cx="4761230" cy="6760845"/>
            <wp:effectExtent l="0" t="0" r="1270" b="1905"/>
            <wp:docPr id="479085711" name="Picture 1" descr="A poster for a cleaning ev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085711" name="Picture 1" descr="A poster for a cleaning event&#10;&#10;Description automatically generated"/>
                    <pic:cNvPicPr/>
                  </pic:nvPicPr>
                  <pic:blipFill>
                    <a:blip r:embed="rId17"/>
                    <a:stretch>
                      <a:fillRect/>
                    </a:stretch>
                  </pic:blipFill>
                  <pic:spPr>
                    <a:xfrm>
                      <a:off x="0" y="0"/>
                      <a:ext cx="4761230" cy="6760845"/>
                    </a:xfrm>
                    <a:prstGeom prst="rect">
                      <a:avLst/>
                    </a:prstGeom>
                  </pic:spPr>
                </pic:pic>
              </a:graphicData>
            </a:graphic>
          </wp:inline>
        </w:drawing>
      </w:r>
    </w:p>
    <w:p w14:paraId="5640D7C6" w14:textId="662F1E0F" w:rsidR="587BD933" w:rsidRDefault="587BD933" w:rsidP="587BD933">
      <w:pPr>
        <w:spacing w:after="0" w:line="252" w:lineRule="auto"/>
      </w:pPr>
    </w:p>
    <w:sectPr w:rsidR="587BD933" w:rsidSect="00D90001">
      <w:headerReference w:type="default" r:id="rId18"/>
      <w:footerReference w:type="default" r:id="rId19"/>
      <w:pgSz w:w="16838" w:h="11906" w:orient="landscape" w:code="9"/>
      <w:pgMar w:top="567" w:right="567" w:bottom="567"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E573C" w14:textId="77777777" w:rsidR="00893570" w:rsidRDefault="00893570">
      <w:pPr>
        <w:spacing w:after="0" w:line="240" w:lineRule="auto"/>
      </w:pPr>
      <w:r>
        <w:separator/>
      </w:r>
    </w:p>
  </w:endnote>
  <w:endnote w:type="continuationSeparator" w:id="0">
    <w:p w14:paraId="57E4082F" w14:textId="77777777" w:rsidR="00893570" w:rsidRDefault="00893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230"/>
      <w:gridCol w:w="5230"/>
      <w:gridCol w:w="5230"/>
    </w:tblGrid>
    <w:tr w:rsidR="7F917618" w14:paraId="37E8D463" w14:textId="77777777" w:rsidTr="7F917618">
      <w:tc>
        <w:tcPr>
          <w:tcW w:w="5230" w:type="dxa"/>
        </w:tcPr>
        <w:p w14:paraId="1E8240E4" w14:textId="053C8D59" w:rsidR="7F917618" w:rsidRDefault="7F917618" w:rsidP="7F917618">
          <w:pPr>
            <w:pStyle w:val="Header"/>
            <w:ind w:left="-115"/>
          </w:pPr>
        </w:p>
      </w:tc>
      <w:tc>
        <w:tcPr>
          <w:tcW w:w="5230" w:type="dxa"/>
        </w:tcPr>
        <w:p w14:paraId="156C0962" w14:textId="7AC79E9E" w:rsidR="7F917618" w:rsidRDefault="7F917618" w:rsidP="7F917618">
          <w:pPr>
            <w:pStyle w:val="Header"/>
            <w:jc w:val="center"/>
          </w:pPr>
        </w:p>
      </w:tc>
      <w:tc>
        <w:tcPr>
          <w:tcW w:w="5230" w:type="dxa"/>
        </w:tcPr>
        <w:p w14:paraId="27C49148" w14:textId="14C97D9C" w:rsidR="7F917618" w:rsidRDefault="7F917618" w:rsidP="7F917618">
          <w:pPr>
            <w:pStyle w:val="Header"/>
            <w:ind w:right="-115"/>
            <w:jc w:val="right"/>
          </w:pPr>
        </w:p>
      </w:tc>
    </w:tr>
  </w:tbl>
  <w:p w14:paraId="349D8EAF" w14:textId="1C4094C0" w:rsidR="7F917618" w:rsidRDefault="7F917618" w:rsidP="7F917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D1CAF" w14:textId="77777777" w:rsidR="00893570" w:rsidRDefault="00893570">
      <w:pPr>
        <w:spacing w:after="0" w:line="240" w:lineRule="auto"/>
      </w:pPr>
      <w:r>
        <w:separator/>
      </w:r>
    </w:p>
  </w:footnote>
  <w:footnote w:type="continuationSeparator" w:id="0">
    <w:p w14:paraId="4980624D" w14:textId="77777777" w:rsidR="00893570" w:rsidRDefault="008935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230"/>
      <w:gridCol w:w="5230"/>
      <w:gridCol w:w="5230"/>
    </w:tblGrid>
    <w:tr w:rsidR="7F917618" w14:paraId="4FF5CF58" w14:textId="77777777" w:rsidTr="7F917618">
      <w:tc>
        <w:tcPr>
          <w:tcW w:w="5230" w:type="dxa"/>
        </w:tcPr>
        <w:p w14:paraId="508BF375" w14:textId="1CC6B608" w:rsidR="7F917618" w:rsidRDefault="7F917618" w:rsidP="7F917618">
          <w:pPr>
            <w:pStyle w:val="Header"/>
            <w:ind w:left="-115"/>
          </w:pPr>
        </w:p>
      </w:tc>
      <w:tc>
        <w:tcPr>
          <w:tcW w:w="5230" w:type="dxa"/>
        </w:tcPr>
        <w:p w14:paraId="707EEAF8" w14:textId="4425F74A" w:rsidR="7F917618" w:rsidRDefault="7F917618" w:rsidP="7F917618">
          <w:pPr>
            <w:pStyle w:val="Header"/>
            <w:jc w:val="center"/>
          </w:pPr>
        </w:p>
      </w:tc>
      <w:tc>
        <w:tcPr>
          <w:tcW w:w="5230" w:type="dxa"/>
        </w:tcPr>
        <w:p w14:paraId="60A1DC1C" w14:textId="5C979D2D" w:rsidR="7F917618" w:rsidRDefault="7F917618" w:rsidP="7F917618">
          <w:pPr>
            <w:pStyle w:val="Header"/>
            <w:ind w:right="-115"/>
            <w:jc w:val="right"/>
          </w:pPr>
        </w:p>
      </w:tc>
    </w:tr>
  </w:tbl>
  <w:p w14:paraId="58B8EC87" w14:textId="5EDA3D83" w:rsidR="7F917618" w:rsidRDefault="7F917618" w:rsidP="7F917618">
    <w:pPr>
      <w:pStyle w:val="Header"/>
    </w:pPr>
  </w:p>
</w:hdr>
</file>

<file path=word/intelligence2.xml><?xml version="1.0" encoding="utf-8"?>
<int2:intelligence xmlns:int2="http://schemas.microsoft.com/office/intelligence/2020/intelligence" xmlns:oel="http://schemas.microsoft.com/office/2019/extlst">
  <int2:observations>
    <int2:textHash int2:hashCode="Qo7lH2cVJ+l7Ov" int2:id="JIXI1399">
      <int2:state int2:value="Rejected" int2:type="LegacyProofing"/>
    </int2:textHash>
    <int2:textHash int2:hashCode="yAXdvB/jY02wrG" int2:id="oz8sDm9j">
      <int2:state int2:value="Rejected" int2:type="LegacyProofing"/>
    </int2:textHash>
    <int2:textHash int2:hashCode="ETWQIXUMkglKP1" int2:id="wYr7kQis">
      <int2:state int2:value="Rejected" int2:type="LegacyProofing"/>
    </int2:textHash>
    <int2:textHash int2:hashCode="f9vjpE+zOu+oBj" int2:id="vS57GEJt">
      <int2:state int2:value="Rejected" int2:type="LegacyProofing"/>
    </int2:textHash>
    <int2:textHash int2:hashCode="zLEf8hTBzHjosz" int2:id="zaJkTGMr">
      <int2:state int2:value="Rejected" int2:type="LegacyProofing"/>
    </int2:textHash>
    <int2:textHash int2:hashCode="7hqAxdd+YEibnB" int2:id="ndUyAmp8">
      <int2:state int2:value="Rejected" int2:type="LegacyProofing"/>
    </int2:textHash>
    <int2:textHash int2:hashCode="U8H/7amDjxmrA3" int2:id="XHahoCra">
      <int2:state int2:value="Rejected" int2:type="LegacyProofing"/>
    </int2:textHash>
    <int2:bookmark int2:bookmarkName="_Int_WcKCWA39" int2:invalidationBookmarkName="" int2:hashCode="3Ghje9siM10UNl" int2:id="BUr3pbd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0CC21"/>
    <w:multiLevelType w:val="hybridMultilevel"/>
    <w:tmpl w:val="68CCE262"/>
    <w:lvl w:ilvl="0" w:tplc="6A603D12">
      <w:start w:val="1"/>
      <w:numFmt w:val="bullet"/>
      <w:lvlText w:val=""/>
      <w:lvlJc w:val="left"/>
      <w:pPr>
        <w:ind w:left="720" w:hanging="360"/>
      </w:pPr>
      <w:rPr>
        <w:rFonts w:ascii="Symbol" w:hAnsi="Symbol" w:hint="default"/>
      </w:rPr>
    </w:lvl>
    <w:lvl w:ilvl="1" w:tplc="5CE2B41C">
      <w:start w:val="1"/>
      <w:numFmt w:val="bullet"/>
      <w:lvlText w:val="o"/>
      <w:lvlJc w:val="left"/>
      <w:pPr>
        <w:ind w:left="1440" w:hanging="360"/>
      </w:pPr>
      <w:rPr>
        <w:rFonts w:ascii="Courier New" w:hAnsi="Courier New" w:hint="default"/>
      </w:rPr>
    </w:lvl>
    <w:lvl w:ilvl="2" w:tplc="19B44CCA">
      <w:start w:val="1"/>
      <w:numFmt w:val="bullet"/>
      <w:lvlText w:val=""/>
      <w:lvlJc w:val="left"/>
      <w:pPr>
        <w:ind w:left="2160" w:hanging="360"/>
      </w:pPr>
      <w:rPr>
        <w:rFonts w:ascii="Wingdings" w:hAnsi="Wingdings" w:hint="default"/>
      </w:rPr>
    </w:lvl>
    <w:lvl w:ilvl="3" w:tplc="3AE6D75E">
      <w:start w:val="1"/>
      <w:numFmt w:val="bullet"/>
      <w:lvlText w:val=""/>
      <w:lvlJc w:val="left"/>
      <w:pPr>
        <w:ind w:left="2880" w:hanging="360"/>
      </w:pPr>
      <w:rPr>
        <w:rFonts w:ascii="Symbol" w:hAnsi="Symbol" w:hint="default"/>
      </w:rPr>
    </w:lvl>
    <w:lvl w:ilvl="4" w:tplc="C87E2208">
      <w:start w:val="1"/>
      <w:numFmt w:val="bullet"/>
      <w:lvlText w:val="o"/>
      <w:lvlJc w:val="left"/>
      <w:pPr>
        <w:ind w:left="3600" w:hanging="360"/>
      </w:pPr>
      <w:rPr>
        <w:rFonts w:ascii="Courier New" w:hAnsi="Courier New" w:hint="default"/>
      </w:rPr>
    </w:lvl>
    <w:lvl w:ilvl="5" w:tplc="019C311A">
      <w:start w:val="1"/>
      <w:numFmt w:val="bullet"/>
      <w:lvlText w:val=""/>
      <w:lvlJc w:val="left"/>
      <w:pPr>
        <w:ind w:left="4320" w:hanging="360"/>
      </w:pPr>
      <w:rPr>
        <w:rFonts w:ascii="Wingdings" w:hAnsi="Wingdings" w:hint="default"/>
      </w:rPr>
    </w:lvl>
    <w:lvl w:ilvl="6" w:tplc="0BAAD5F2">
      <w:start w:val="1"/>
      <w:numFmt w:val="bullet"/>
      <w:lvlText w:val=""/>
      <w:lvlJc w:val="left"/>
      <w:pPr>
        <w:ind w:left="5040" w:hanging="360"/>
      </w:pPr>
      <w:rPr>
        <w:rFonts w:ascii="Symbol" w:hAnsi="Symbol" w:hint="default"/>
      </w:rPr>
    </w:lvl>
    <w:lvl w:ilvl="7" w:tplc="65725540">
      <w:start w:val="1"/>
      <w:numFmt w:val="bullet"/>
      <w:lvlText w:val="o"/>
      <w:lvlJc w:val="left"/>
      <w:pPr>
        <w:ind w:left="5760" w:hanging="360"/>
      </w:pPr>
      <w:rPr>
        <w:rFonts w:ascii="Courier New" w:hAnsi="Courier New" w:hint="default"/>
      </w:rPr>
    </w:lvl>
    <w:lvl w:ilvl="8" w:tplc="F2E03528">
      <w:start w:val="1"/>
      <w:numFmt w:val="bullet"/>
      <w:lvlText w:val=""/>
      <w:lvlJc w:val="left"/>
      <w:pPr>
        <w:ind w:left="6480" w:hanging="360"/>
      </w:pPr>
      <w:rPr>
        <w:rFonts w:ascii="Wingdings" w:hAnsi="Wingdings" w:hint="default"/>
      </w:rPr>
    </w:lvl>
  </w:abstractNum>
  <w:abstractNum w:abstractNumId="1" w15:restartNumberingAfterBreak="0">
    <w:nsid w:val="6CE2720B"/>
    <w:multiLevelType w:val="hybridMultilevel"/>
    <w:tmpl w:val="6106AD90"/>
    <w:lvl w:ilvl="0" w:tplc="64884D3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2376400">
    <w:abstractNumId w:val="0"/>
  </w:num>
  <w:num w:numId="2" w16cid:durableId="1481311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6AA"/>
    <w:rsid w:val="00010B53"/>
    <w:rsid w:val="00022364"/>
    <w:rsid w:val="00024A66"/>
    <w:rsid w:val="000343B7"/>
    <w:rsid w:val="00036CC1"/>
    <w:rsid w:val="0004398F"/>
    <w:rsid w:val="00056CC6"/>
    <w:rsid w:val="00062960"/>
    <w:rsid w:val="0007610A"/>
    <w:rsid w:val="00080660"/>
    <w:rsid w:val="000A15FB"/>
    <w:rsid w:val="000A5B33"/>
    <w:rsid w:val="000B4D6D"/>
    <w:rsid w:val="000B5F59"/>
    <w:rsid w:val="000C6CCF"/>
    <w:rsid w:val="000F2028"/>
    <w:rsid w:val="000F2065"/>
    <w:rsid w:val="00115184"/>
    <w:rsid w:val="00117B8F"/>
    <w:rsid w:val="00125C33"/>
    <w:rsid w:val="001312E6"/>
    <w:rsid w:val="0013162B"/>
    <w:rsid w:val="0014213C"/>
    <w:rsid w:val="00142A0F"/>
    <w:rsid w:val="00144FE9"/>
    <w:rsid w:val="00145E19"/>
    <w:rsid w:val="001500D1"/>
    <w:rsid w:val="001520AF"/>
    <w:rsid w:val="001530E4"/>
    <w:rsid w:val="001571BF"/>
    <w:rsid w:val="001752A6"/>
    <w:rsid w:val="00182233"/>
    <w:rsid w:val="00193A62"/>
    <w:rsid w:val="00196FED"/>
    <w:rsid w:val="001A19CC"/>
    <w:rsid w:val="001B377D"/>
    <w:rsid w:val="001B539E"/>
    <w:rsid w:val="001D3664"/>
    <w:rsid w:val="001D57C0"/>
    <w:rsid w:val="001F25D3"/>
    <w:rsid w:val="001F3797"/>
    <w:rsid w:val="001F4506"/>
    <w:rsid w:val="0021057D"/>
    <w:rsid w:val="00213F10"/>
    <w:rsid w:val="00215409"/>
    <w:rsid w:val="0021584D"/>
    <w:rsid w:val="002436AA"/>
    <w:rsid w:val="002439C2"/>
    <w:rsid w:val="00250F42"/>
    <w:rsid w:val="00251751"/>
    <w:rsid w:val="002530E1"/>
    <w:rsid w:val="00257A9E"/>
    <w:rsid w:val="00257E8C"/>
    <w:rsid w:val="002A28F1"/>
    <w:rsid w:val="002C29B3"/>
    <w:rsid w:val="002C5BCA"/>
    <w:rsid w:val="002D4E3E"/>
    <w:rsid w:val="003161FF"/>
    <w:rsid w:val="00344970"/>
    <w:rsid w:val="0034713F"/>
    <w:rsid w:val="00371CC1"/>
    <w:rsid w:val="00394A31"/>
    <w:rsid w:val="00396A24"/>
    <w:rsid w:val="003A38CE"/>
    <w:rsid w:val="003A4750"/>
    <w:rsid w:val="003A5B2B"/>
    <w:rsid w:val="003C6684"/>
    <w:rsid w:val="003D0CA6"/>
    <w:rsid w:val="003D402C"/>
    <w:rsid w:val="003D6700"/>
    <w:rsid w:val="003E346F"/>
    <w:rsid w:val="003E3A7C"/>
    <w:rsid w:val="003F33FE"/>
    <w:rsid w:val="004050A5"/>
    <w:rsid w:val="0041675C"/>
    <w:rsid w:val="00435A19"/>
    <w:rsid w:val="00435B22"/>
    <w:rsid w:val="00456D78"/>
    <w:rsid w:val="00460F2F"/>
    <w:rsid w:val="00484E89"/>
    <w:rsid w:val="00493289"/>
    <w:rsid w:val="004939BD"/>
    <w:rsid w:val="004B6FB1"/>
    <w:rsid w:val="004C6917"/>
    <w:rsid w:val="004C796E"/>
    <w:rsid w:val="004C7B1F"/>
    <w:rsid w:val="004D54FA"/>
    <w:rsid w:val="004D5D3F"/>
    <w:rsid w:val="004F2861"/>
    <w:rsid w:val="00500055"/>
    <w:rsid w:val="005040A3"/>
    <w:rsid w:val="00523B41"/>
    <w:rsid w:val="00533D51"/>
    <w:rsid w:val="00533D7F"/>
    <w:rsid w:val="00535FC6"/>
    <w:rsid w:val="0054635B"/>
    <w:rsid w:val="00561135"/>
    <w:rsid w:val="0058561D"/>
    <w:rsid w:val="00594C6F"/>
    <w:rsid w:val="00595CB9"/>
    <w:rsid w:val="005A1E8E"/>
    <w:rsid w:val="005B27CF"/>
    <w:rsid w:val="005B2FF1"/>
    <w:rsid w:val="005C15C2"/>
    <w:rsid w:val="005C2153"/>
    <w:rsid w:val="005D1CD7"/>
    <w:rsid w:val="005D2218"/>
    <w:rsid w:val="005D3AF7"/>
    <w:rsid w:val="005D4E98"/>
    <w:rsid w:val="005E560D"/>
    <w:rsid w:val="006359E9"/>
    <w:rsid w:val="00642F43"/>
    <w:rsid w:val="0065340F"/>
    <w:rsid w:val="00665AF5"/>
    <w:rsid w:val="00670F02"/>
    <w:rsid w:val="00680872"/>
    <w:rsid w:val="006A55F9"/>
    <w:rsid w:val="006C006F"/>
    <w:rsid w:val="006D7EB6"/>
    <w:rsid w:val="006E1EA6"/>
    <w:rsid w:val="00707F48"/>
    <w:rsid w:val="007150E7"/>
    <w:rsid w:val="0071622F"/>
    <w:rsid w:val="0072422C"/>
    <w:rsid w:val="00725E74"/>
    <w:rsid w:val="007336A5"/>
    <w:rsid w:val="00747623"/>
    <w:rsid w:val="00750808"/>
    <w:rsid w:val="00752482"/>
    <w:rsid w:val="00753725"/>
    <w:rsid w:val="007539C8"/>
    <w:rsid w:val="00760D5D"/>
    <w:rsid w:val="00774C40"/>
    <w:rsid w:val="00777ABF"/>
    <w:rsid w:val="00783C8C"/>
    <w:rsid w:val="00785138"/>
    <w:rsid w:val="00785CC1"/>
    <w:rsid w:val="007B6725"/>
    <w:rsid w:val="007C1538"/>
    <w:rsid w:val="00805147"/>
    <w:rsid w:val="00806C4D"/>
    <w:rsid w:val="008117F6"/>
    <w:rsid w:val="00827BF3"/>
    <w:rsid w:val="00837E28"/>
    <w:rsid w:val="00844701"/>
    <w:rsid w:val="00847FB0"/>
    <w:rsid w:val="00854DD2"/>
    <w:rsid w:val="008621A5"/>
    <w:rsid w:val="008628D1"/>
    <w:rsid w:val="00865877"/>
    <w:rsid w:val="00871B25"/>
    <w:rsid w:val="00871D97"/>
    <w:rsid w:val="00877815"/>
    <w:rsid w:val="00881E7E"/>
    <w:rsid w:val="00893570"/>
    <w:rsid w:val="008A1B27"/>
    <w:rsid w:val="008B6BF5"/>
    <w:rsid w:val="008C47CA"/>
    <w:rsid w:val="008C5D91"/>
    <w:rsid w:val="008D607B"/>
    <w:rsid w:val="008D766E"/>
    <w:rsid w:val="008E4E59"/>
    <w:rsid w:val="008F2B93"/>
    <w:rsid w:val="008F56B4"/>
    <w:rsid w:val="008F743B"/>
    <w:rsid w:val="008F7F66"/>
    <w:rsid w:val="00902198"/>
    <w:rsid w:val="00902ACE"/>
    <w:rsid w:val="00914B06"/>
    <w:rsid w:val="0091539C"/>
    <w:rsid w:val="009235EE"/>
    <w:rsid w:val="00927905"/>
    <w:rsid w:val="00934E55"/>
    <w:rsid w:val="009405A2"/>
    <w:rsid w:val="009425E7"/>
    <w:rsid w:val="009432B5"/>
    <w:rsid w:val="0095A051"/>
    <w:rsid w:val="0096114A"/>
    <w:rsid w:val="009940B0"/>
    <w:rsid w:val="009A0243"/>
    <w:rsid w:val="009B1154"/>
    <w:rsid w:val="00A01013"/>
    <w:rsid w:val="00A05970"/>
    <w:rsid w:val="00A33127"/>
    <w:rsid w:val="00A40C15"/>
    <w:rsid w:val="00A43107"/>
    <w:rsid w:val="00A51012"/>
    <w:rsid w:val="00A54347"/>
    <w:rsid w:val="00A72308"/>
    <w:rsid w:val="00A768EB"/>
    <w:rsid w:val="00A76CAB"/>
    <w:rsid w:val="00A94028"/>
    <w:rsid w:val="00A9470A"/>
    <w:rsid w:val="00AA4CAA"/>
    <w:rsid w:val="00AA5B16"/>
    <w:rsid w:val="00AA61D3"/>
    <w:rsid w:val="00AB077D"/>
    <w:rsid w:val="00AD1B16"/>
    <w:rsid w:val="00AD4295"/>
    <w:rsid w:val="00AE07D9"/>
    <w:rsid w:val="00AE1AC1"/>
    <w:rsid w:val="00AF114B"/>
    <w:rsid w:val="00AF4DE0"/>
    <w:rsid w:val="00B231F7"/>
    <w:rsid w:val="00B4605C"/>
    <w:rsid w:val="00B51389"/>
    <w:rsid w:val="00B846ED"/>
    <w:rsid w:val="00BA4E42"/>
    <w:rsid w:val="00BA6EF4"/>
    <w:rsid w:val="00BC5DB4"/>
    <w:rsid w:val="00BD313D"/>
    <w:rsid w:val="00BD47E1"/>
    <w:rsid w:val="00BF341E"/>
    <w:rsid w:val="00C43598"/>
    <w:rsid w:val="00C446E4"/>
    <w:rsid w:val="00C60C88"/>
    <w:rsid w:val="00C6247D"/>
    <w:rsid w:val="00C7039E"/>
    <w:rsid w:val="00C7212D"/>
    <w:rsid w:val="00C86298"/>
    <w:rsid w:val="00CB47B9"/>
    <w:rsid w:val="00CB5F76"/>
    <w:rsid w:val="00CD16C5"/>
    <w:rsid w:val="00D02BF6"/>
    <w:rsid w:val="00D16638"/>
    <w:rsid w:val="00D167D6"/>
    <w:rsid w:val="00D26F7B"/>
    <w:rsid w:val="00D37A6D"/>
    <w:rsid w:val="00D44159"/>
    <w:rsid w:val="00D57BDE"/>
    <w:rsid w:val="00D63EB4"/>
    <w:rsid w:val="00D676D9"/>
    <w:rsid w:val="00D7201D"/>
    <w:rsid w:val="00D80F91"/>
    <w:rsid w:val="00D86F84"/>
    <w:rsid w:val="00D90001"/>
    <w:rsid w:val="00D925B8"/>
    <w:rsid w:val="00D940CA"/>
    <w:rsid w:val="00D96AE0"/>
    <w:rsid w:val="00DB569F"/>
    <w:rsid w:val="00DC2EBB"/>
    <w:rsid w:val="00DC7CE5"/>
    <w:rsid w:val="00DD620D"/>
    <w:rsid w:val="00DE1458"/>
    <w:rsid w:val="00DE1C31"/>
    <w:rsid w:val="00DF4830"/>
    <w:rsid w:val="00E00D6E"/>
    <w:rsid w:val="00E034D1"/>
    <w:rsid w:val="00E071CC"/>
    <w:rsid w:val="00E21069"/>
    <w:rsid w:val="00E281C9"/>
    <w:rsid w:val="00E2BA5D"/>
    <w:rsid w:val="00E3526D"/>
    <w:rsid w:val="00E36332"/>
    <w:rsid w:val="00E65B49"/>
    <w:rsid w:val="00E6697A"/>
    <w:rsid w:val="00E72757"/>
    <w:rsid w:val="00E82882"/>
    <w:rsid w:val="00E82D9B"/>
    <w:rsid w:val="00E86AD8"/>
    <w:rsid w:val="00E936B9"/>
    <w:rsid w:val="00EC014B"/>
    <w:rsid w:val="00EE2C59"/>
    <w:rsid w:val="00EE4197"/>
    <w:rsid w:val="00EE7F5A"/>
    <w:rsid w:val="00EF03F4"/>
    <w:rsid w:val="00EF4786"/>
    <w:rsid w:val="00EF5AA3"/>
    <w:rsid w:val="00F0538C"/>
    <w:rsid w:val="00F062B0"/>
    <w:rsid w:val="00F06A7D"/>
    <w:rsid w:val="00F17AF9"/>
    <w:rsid w:val="00F23355"/>
    <w:rsid w:val="00F23F36"/>
    <w:rsid w:val="00F31302"/>
    <w:rsid w:val="00F33866"/>
    <w:rsid w:val="00F46077"/>
    <w:rsid w:val="00F51FA4"/>
    <w:rsid w:val="00F644A9"/>
    <w:rsid w:val="00F673B2"/>
    <w:rsid w:val="00F760CD"/>
    <w:rsid w:val="00F9019E"/>
    <w:rsid w:val="00F909ED"/>
    <w:rsid w:val="00FB3D42"/>
    <w:rsid w:val="00FB4D17"/>
    <w:rsid w:val="00FC2ACA"/>
    <w:rsid w:val="00FD7A60"/>
    <w:rsid w:val="00FE1566"/>
    <w:rsid w:val="00FE502E"/>
    <w:rsid w:val="00FF1B85"/>
    <w:rsid w:val="00FF484D"/>
    <w:rsid w:val="00FF6A7C"/>
    <w:rsid w:val="018E3B62"/>
    <w:rsid w:val="01984CA8"/>
    <w:rsid w:val="01A067C0"/>
    <w:rsid w:val="01EB833A"/>
    <w:rsid w:val="026F909B"/>
    <w:rsid w:val="02A9DB89"/>
    <w:rsid w:val="042047CE"/>
    <w:rsid w:val="042CD503"/>
    <w:rsid w:val="064D7D1C"/>
    <w:rsid w:val="087441BB"/>
    <w:rsid w:val="088E5281"/>
    <w:rsid w:val="08FA7447"/>
    <w:rsid w:val="0A2DCF0D"/>
    <w:rsid w:val="0A5428F6"/>
    <w:rsid w:val="0A5D2F28"/>
    <w:rsid w:val="0A8F6ADA"/>
    <w:rsid w:val="0AF05442"/>
    <w:rsid w:val="0CB70035"/>
    <w:rsid w:val="0EF2A420"/>
    <w:rsid w:val="0F192BDB"/>
    <w:rsid w:val="1018A6AF"/>
    <w:rsid w:val="11493A34"/>
    <w:rsid w:val="14BDFF73"/>
    <w:rsid w:val="1513BF83"/>
    <w:rsid w:val="16250CBF"/>
    <w:rsid w:val="166960A6"/>
    <w:rsid w:val="16B4F2EE"/>
    <w:rsid w:val="18349C2D"/>
    <w:rsid w:val="18B7BC0D"/>
    <w:rsid w:val="1951C42D"/>
    <w:rsid w:val="1AE95BE2"/>
    <w:rsid w:val="1B330B8F"/>
    <w:rsid w:val="1E7E98DF"/>
    <w:rsid w:val="214F69E8"/>
    <w:rsid w:val="222F7FD4"/>
    <w:rsid w:val="2301F466"/>
    <w:rsid w:val="2512B188"/>
    <w:rsid w:val="2516713D"/>
    <w:rsid w:val="2627B6D6"/>
    <w:rsid w:val="28527F22"/>
    <w:rsid w:val="2A6CD426"/>
    <w:rsid w:val="2AAC71ED"/>
    <w:rsid w:val="2B4B3826"/>
    <w:rsid w:val="2C221942"/>
    <w:rsid w:val="2DC4859E"/>
    <w:rsid w:val="2DCE2A06"/>
    <w:rsid w:val="3001B758"/>
    <w:rsid w:val="306864A5"/>
    <w:rsid w:val="310A9E43"/>
    <w:rsid w:val="3179FAF1"/>
    <w:rsid w:val="31D7251A"/>
    <w:rsid w:val="323DB562"/>
    <w:rsid w:val="32E43D11"/>
    <w:rsid w:val="338A723B"/>
    <w:rsid w:val="3444D037"/>
    <w:rsid w:val="3514366A"/>
    <w:rsid w:val="3705E75B"/>
    <w:rsid w:val="37210595"/>
    <w:rsid w:val="38FDD162"/>
    <w:rsid w:val="3921D42C"/>
    <w:rsid w:val="3A708C27"/>
    <w:rsid w:val="3B63E733"/>
    <w:rsid w:val="3BBE4C60"/>
    <w:rsid w:val="3BDA0F0E"/>
    <w:rsid w:val="4074BC27"/>
    <w:rsid w:val="40A35678"/>
    <w:rsid w:val="40C7F6AC"/>
    <w:rsid w:val="413F67C2"/>
    <w:rsid w:val="4191A1A9"/>
    <w:rsid w:val="41F34E76"/>
    <w:rsid w:val="4479717F"/>
    <w:rsid w:val="455E425A"/>
    <w:rsid w:val="45EB0739"/>
    <w:rsid w:val="46638ED2"/>
    <w:rsid w:val="46E8C986"/>
    <w:rsid w:val="47116707"/>
    <w:rsid w:val="476AE2D9"/>
    <w:rsid w:val="47CEA6B8"/>
    <w:rsid w:val="48CA4DCA"/>
    <w:rsid w:val="49E342E7"/>
    <w:rsid w:val="4A94E1A5"/>
    <w:rsid w:val="4D31D997"/>
    <w:rsid w:val="4E0DE4D5"/>
    <w:rsid w:val="522FB1E1"/>
    <w:rsid w:val="52995C78"/>
    <w:rsid w:val="534B8209"/>
    <w:rsid w:val="5447035E"/>
    <w:rsid w:val="5603396C"/>
    <w:rsid w:val="566C482E"/>
    <w:rsid w:val="57E2F31B"/>
    <w:rsid w:val="587BD933"/>
    <w:rsid w:val="5B6A02AD"/>
    <w:rsid w:val="5B8C3FF1"/>
    <w:rsid w:val="5CBCA802"/>
    <w:rsid w:val="5CFC4C15"/>
    <w:rsid w:val="5DDA2701"/>
    <w:rsid w:val="60BE06F2"/>
    <w:rsid w:val="614644AC"/>
    <w:rsid w:val="621597D3"/>
    <w:rsid w:val="6304CAAC"/>
    <w:rsid w:val="677787BA"/>
    <w:rsid w:val="680039DC"/>
    <w:rsid w:val="6927F1ED"/>
    <w:rsid w:val="69392216"/>
    <w:rsid w:val="6B36F623"/>
    <w:rsid w:val="6CA1B228"/>
    <w:rsid w:val="6E28BB54"/>
    <w:rsid w:val="6E9331F3"/>
    <w:rsid w:val="70038C66"/>
    <w:rsid w:val="726242B9"/>
    <w:rsid w:val="730FC181"/>
    <w:rsid w:val="73B610AD"/>
    <w:rsid w:val="74B6ECBF"/>
    <w:rsid w:val="74D8EE5C"/>
    <w:rsid w:val="753A7ED9"/>
    <w:rsid w:val="75F0534C"/>
    <w:rsid w:val="769446B3"/>
    <w:rsid w:val="7764AD65"/>
    <w:rsid w:val="778648C3"/>
    <w:rsid w:val="781F33C1"/>
    <w:rsid w:val="7A7BE643"/>
    <w:rsid w:val="7B472533"/>
    <w:rsid w:val="7C2EA93E"/>
    <w:rsid w:val="7E6A7FCD"/>
    <w:rsid w:val="7F917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17967"/>
  <w15:docId w15:val="{95858315-A894-430B-979F-222CC3F1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
    <w:name w:val="line"/>
    <w:basedOn w:val="Normal"/>
    <w:rsid w:val="002436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2436AA"/>
  </w:style>
  <w:style w:type="character" w:customStyle="1" w:styleId="indent-1-breaks">
    <w:name w:val="indent-1-breaks"/>
    <w:basedOn w:val="DefaultParagraphFont"/>
    <w:rsid w:val="002436AA"/>
  </w:style>
  <w:style w:type="character" w:styleId="Hyperlink">
    <w:name w:val="Hyperlink"/>
    <w:basedOn w:val="DefaultParagraphFont"/>
    <w:unhideWhenUsed/>
    <w:rsid w:val="002436AA"/>
    <w:rPr>
      <w:color w:val="0000FF"/>
      <w:u w:val="single"/>
    </w:rPr>
  </w:style>
  <w:style w:type="character" w:customStyle="1" w:styleId="small-caps">
    <w:name w:val="small-caps"/>
    <w:basedOn w:val="DefaultParagraphFont"/>
    <w:rsid w:val="002436AA"/>
  </w:style>
  <w:style w:type="paragraph" w:styleId="NormalWeb">
    <w:name w:val="Normal (Web)"/>
    <w:basedOn w:val="Normal"/>
    <w:uiPriority w:val="99"/>
    <w:semiHidden/>
    <w:unhideWhenUsed/>
    <w:rsid w:val="002436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2436AA"/>
  </w:style>
  <w:style w:type="paragraph" w:customStyle="1" w:styleId="top-05">
    <w:name w:val="top-05"/>
    <w:basedOn w:val="Normal"/>
    <w:rsid w:val="002436A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pPr>
      <w:spacing w:after="0" w:line="240" w:lineRule="auto"/>
    </w:pPr>
  </w:style>
  <w:style w:type="paragraph" w:customStyle="1" w:styleId="paragraph">
    <w:name w:val="paragraph"/>
    <w:basedOn w:val="Normal"/>
    <w:rsid w:val="008D60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D607B"/>
  </w:style>
  <w:style w:type="character" w:customStyle="1" w:styleId="eop">
    <w:name w:val="eop"/>
    <w:basedOn w:val="DefaultParagraphFont"/>
    <w:rsid w:val="008D607B"/>
  </w:style>
  <w:style w:type="character" w:styleId="UnresolvedMention">
    <w:name w:val="Unresolved Mention"/>
    <w:basedOn w:val="DefaultParagraphFont"/>
    <w:uiPriority w:val="99"/>
    <w:semiHidden/>
    <w:unhideWhenUsed/>
    <w:rsid w:val="00396A24"/>
    <w:rPr>
      <w:color w:val="605E5C"/>
      <w:shd w:val="clear" w:color="auto" w:fill="E1DFDD"/>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C6684"/>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48215">
      <w:bodyDiv w:val="1"/>
      <w:marLeft w:val="0"/>
      <w:marRight w:val="0"/>
      <w:marTop w:val="0"/>
      <w:marBottom w:val="0"/>
      <w:divBdr>
        <w:top w:val="none" w:sz="0" w:space="0" w:color="auto"/>
        <w:left w:val="none" w:sz="0" w:space="0" w:color="auto"/>
        <w:bottom w:val="none" w:sz="0" w:space="0" w:color="auto"/>
        <w:right w:val="none" w:sz="0" w:space="0" w:color="auto"/>
      </w:divBdr>
      <w:divsChild>
        <w:div w:id="1282804788">
          <w:blockQuote w:val="1"/>
          <w:marLeft w:val="720"/>
          <w:marRight w:val="720"/>
          <w:marTop w:val="0"/>
          <w:marBottom w:val="0"/>
          <w:divBdr>
            <w:top w:val="none" w:sz="0" w:space="0" w:color="auto"/>
            <w:left w:val="none" w:sz="0" w:space="0" w:color="auto"/>
            <w:bottom w:val="none" w:sz="0" w:space="0" w:color="auto"/>
            <w:right w:val="none" w:sz="0" w:space="0" w:color="auto"/>
          </w:divBdr>
          <w:divsChild>
            <w:div w:id="853880724">
              <w:blockQuote w:val="1"/>
              <w:marLeft w:val="720"/>
              <w:marRight w:val="720"/>
              <w:marTop w:val="0"/>
              <w:marBottom w:val="0"/>
              <w:divBdr>
                <w:top w:val="none" w:sz="0" w:space="0" w:color="auto"/>
                <w:left w:val="none" w:sz="0" w:space="0" w:color="auto"/>
                <w:bottom w:val="none" w:sz="0" w:space="0" w:color="auto"/>
                <w:right w:val="none" w:sz="0" w:space="0" w:color="auto"/>
              </w:divBdr>
              <w:divsChild>
                <w:div w:id="1776515012">
                  <w:blockQuote w:val="1"/>
                  <w:marLeft w:val="720"/>
                  <w:marRight w:val="720"/>
                  <w:marTop w:val="0"/>
                  <w:marBottom w:val="0"/>
                  <w:divBdr>
                    <w:top w:val="none" w:sz="0" w:space="0" w:color="auto"/>
                    <w:left w:val="none" w:sz="0" w:space="0" w:color="auto"/>
                    <w:bottom w:val="none" w:sz="0" w:space="0" w:color="auto"/>
                    <w:right w:val="none" w:sz="0" w:space="0" w:color="auto"/>
                  </w:divBdr>
                  <w:divsChild>
                    <w:div w:id="129298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4193">
          <w:marLeft w:val="0"/>
          <w:marRight w:val="0"/>
          <w:marTop w:val="0"/>
          <w:marBottom w:val="0"/>
          <w:divBdr>
            <w:top w:val="none" w:sz="0" w:space="0" w:color="auto"/>
            <w:left w:val="none" w:sz="0" w:space="0" w:color="auto"/>
            <w:bottom w:val="none" w:sz="0" w:space="0" w:color="auto"/>
            <w:right w:val="none" w:sz="0" w:space="0" w:color="auto"/>
          </w:divBdr>
        </w:div>
        <w:div w:id="1264074186">
          <w:marLeft w:val="0"/>
          <w:marRight w:val="0"/>
          <w:marTop w:val="0"/>
          <w:marBottom w:val="0"/>
          <w:divBdr>
            <w:top w:val="none" w:sz="0" w:space="0" w:color="auto"/>
            <w:left w:val="none" w:sz="0" w:space="0" w:color="auto"/>
            <w:bottom w:val="none" w:sz="0" w:space="0" w:color="auto"/>
            <w:right w:val="none" w:sz="0" w:space="0" w:color="auto"/>
          </w:divBdr>
        </w:div>
        <w:div w:id="2118864428">
          <w:marLeft w:val="0"/>
          <w:marRight w:val="0"/>
          <w:marTop w:val="0"/>
          <w:marBottom w:val="0"/>
          <w:divBdr>
            <w:top w:val="none" w:sz="0" w:space="0" w:color="auto"/>
            <w:left w:val="none" w:sz="0" w:space="0" w:color="auto"/>
            <w:bottom w:val="none" w:sz="0" w:space="0" w:color="auto"/>
            <w:right w:val="none" w:sz="0" w:space="0" w:color="auto"/>
          </w:divBdr>
        </w:div>
      </w:divsChild>
    </w:div>
    <w:div w:id="398984663">
      <w:bodyDiv w:val="1"/>
      <w:marLeft w:val="0"/>
      <w:marRight w:val="0"/>
      <w:marTop w:val="0"/>
      <w:marBottom w:val="0"/>
      <w:divBdr>
        <w:top w:val="none" w:sz="0" w:space="0" w:color="auto"/>
        <w:left w:val="none" w:sz="0" w:space="0" w:color="auto"/>
        <w:bottom w:val="none" w:sz="0" w:space="0" w:color="auto"/>
        <w:right w:val="none" w:sz="0" w:space="0" w:color="auto"/>
      </w:divBdr>
      <w:divsChild>
        <w:div w:id="1196384950">
          <w:marLeft w:val="0"/>
          <w:marRight w:val="0"/>
          <w:marTop w:val="0"/>
          <w:marBottom w:val="0"/>
          <w:divBdr>
            <w:top w:val="none" w:sz="0" w:space="0" w:color="auto"/>
            <w:left w:val="none" w:sz="0" w:space="0" w:color="auto"/>
            <w:bottom w:val="none" w:sz="0" w:space="0" w:color="auto"/>
            <w:right w:val="none" w:sz="0" w:space="0" w:color="auto"/>
          </w:divBdr>
        </w:div>
        <w:div w:id="1234927216">
          <w:marLeft w:val="0"/>
          <w:marRight w:val="0"/>
          <w:marTop w:val="0"/>
          <w:marBottom w:val="0"/>
          <w:divBdr>
            <w:top w:val="none" w:sz="0" w:space="0" w:color="auto"/>
            <w:left w:val="none" w:sz="0" w:space="0" w:color="auto"/>
            <w:bottom w:val="none" w:sz="0" w:space="0" w:color="auto"/>
            <w:right w:val="none" w:sz="0" w:space="0" w:color="auto"/>
          </w:divBdr>
        </w:div>
      </w:divsChild>
    </w:div>
    <w:div w:id="462234876">
      <w:bodyDiv w:val="1"/>
      <w:marLeft w:val="0"/>
      <w:marRight w:val="0"/>
      <w:marTop w:val="0"/>
      <w:marBottom w:val="0"/>
      <w:divBdr>
        <w:top w:val="none" w:sz="0" w:space="0" w:color="auto"/>
        <w:left w:val="none" w:sz="0" w:space="0" w:color="auto"/>
        <w:bottom w:val="none" w:sz="0" w:space="0" w:color="auto"/>
        <w:right w:val="none" w:sz="0" w:space="0" w:color="auto"/>
      </w:divBdr>
      <w:divsChild>
        <w:div w:id="665673817">
          <w:marLeft w:val="240"/>
          <w:marRight w:val="0"/>
          <w:marTop w:val="240"/>
          <w:marBottom w:val="240"/>
          <w:divBdr>
            <w:top w:val="none" w:sz="0" w:space="0" w:color="auto"/>
            <w:left w:val="none" w:sz="0" w:space="0" w:color="auto"/>
            <w:bottom w:val="none" w:sz="0" w:space="0" w:color="auto"/>
            <w:right w:val="none" w:sz="0" w:space="0" w:color="auto"/>
          </w:divBdr>
        </w:div>
        <w:div w:id="1206142792">
          <w:marLeft w:val="240"/>
          <w:marRight w:val="0"/>
          <w:marTop w:val="240"/>
          <w:marBottom w:val="240"/>
          <w:divBdr>
            <w:top w:val="none" w:sz="0" w:space="0" w:color="auto"/>
            <w:left w:val="none" w:sz="0" w:space="0" w:color="auto"/>
            <w:bottom w:val="none" w:sz="0" w:space="0" w:color="auto"/>
            <w:right w:val="none" w:sz="0" w:space="0" w:color="auto"/>
          </w:divBdr>
        </w:div>
        <w:div w:id="1290939754">
          <w:marLeft w:val="240"/>
          <w:marRight w:val="0"/>
          <w:marTop w:val="240"/>
          <w:marBottom w:val="240"/>
          <w:divBdr>
            <w:top w:val="none" w:sz="0" w:space="0" w:color="auto"/>
            <w:left w:val="none" w:sz="0" w:space="0" w:color="auto"/>
            <w:bottom w:val="none" w:sz="0" w:space="0" w:color="auto"/>
            <w:right w:val="none" w:sz="0" w:space="0" w:color="auto"/>
          </w:divBdr>
        </w:div>
        <w:div w:id="1617516554">
          <w:marLeft w:val="240"/>
          <w:marRight w:val="0"/>
          <w:marTop w:val="240"/>
          <w:marBottom w:val="240"/>
          <w:divBdr>
            <w:top w:val="none" w:sz="0" w:space="0" w:color="auto"/>
            <w:left w:val="none" w:sz="0" w:space="0" w:color="auto"/>
            <w:bottom w:val="none" w:sz="0" w:space="0" w:color="auto"/>
            <w:right w:val="none" w:sz="0" w:space="0" w:color="auto"/>
          </w:divBdr>
        </w:div>
      </w:divsChild>
    </w:div>
    <w:div w:id="465590304">
      <w:bodyDiv w:val="1"/>
      <w:marLeft w:val="0"/>
      <w:marRight w:val="0"/>
      <w:marTop w:val="0"/>
      <w:marBottom w:val="0"/>
      <w:divBdr>
        <w:top w:val="none" w:sz="0" w:space="0" w:color="auto"/>
        <w:left w:val="none" w:sz="0" w:space="0" w:color="auto"/>
        <w:bottom w:val="none" w:sz="0" w:space="0" w:color="auto"/>
        <w:right w:val="none" w:sz="0" w:space="0" w:color="auto"/>
      </w:divBdr>
    </w:div>
    <w:div w:id="468209889">
      <w:bodyDiv w:val="1"/>
      <w:marLeft w:val="0"/>
      <w:marRight w:val="0"/>
      <w:marTop w:val="0"/>
      <w:marBottom w:val="0"/>
      <w:divBdr>
        <w:top w:val="none" w:sz="0" w:space="0" w:color="auto"/>
        <w:left w:val="none" w:sz="0" w:space="0" w:color="auto"/>
        <w:bottom w:val="none" w:sz="0" w:space="0" w:color="auto"/>
        <w:right w:val="none" w:sz="0" w:space="0" w:color="auto"/>
      </w:divBdr>
    </w:div>
    <w:div w:id="608708721">
      <w:bodyDiv w:val="1"/>
      <w:marLeft w:val="0"/>
      <w:marRight w:val="0"/>
      <w:marTop w:val="0"/>
      <w:marBottom w:val="0"/>
      <w:divBdr>
        <w:top w:val="none" w:sz="0" w:space="0" w:color="auto"/>
        <w:left w:val="none" w:sz="0" w:space="0" w:color="auto"/>
        <w:bottom w:val="none" w:sz="0" w:space="0" w:color="auto"/>
        <w:right w:val="none" w:sz="0" w:space="0" w:color="auto"/>
      </w:divBdr>
      <w:divsChild>
        <w:div w:id="1470391778">
          <w:marLeft w:val="0"/>
          <w:marRight w:val="0"/>
          <w:marTop w:val="0"/>
          <w:marBottom w:val="0"/>
          <w:divBdr>
            <w:top w:val="none" w:sz="0" w:space="0" w:color="auto"/>
            <w:left w:val="none" w:sz="0" w:space="0" w:color="auto"/>
            <w:bottom w:val="none" w:sz="0" w:space="0" w:color="auto"/>
            <w:right w:val="none" w:sz="0" w:space="0" w:color="auto"/>
          </w:divBdr>
        </w:div>
        <w:div w:id="837771201">
          <w:marLeft w:val="0"/>
          <w:marRight w:val="0"/>
          <w:marTop w:val="0"/>
          <w:marBottom w:val="0"/>
          <w:divBdr>
            <w:top w:val="none" w:sz="0" w:space="0" w:color="auto"/>
            <w:left w:val="none" w:sz="0" w:space="0" w:color="auto"/>
            <w:bottom w:val="none" w:sz="0" w:space="0" w:color="auto"/>
            <w:right w:val="none" w:sz="0" w:space="0" w:color="auto"/>
          </w:divBdr>
        </w:div>
      </w:divsChild>
    </w:div>
    <w:div w:id="701134573">
      <w:bodyDiv w:val="1"/>
      <w:marLeft w:val="0"/>
      <w:marRight w:val="0"/>
      <w:marTop w:val="0"/>
      <w:marBottom w:val="0"/>
      <w:divBdr>
        <w:top w:val="none" w:sz="0" w:space="0" w:color="auto"/>
        <w:left w:val="none" w:sz="0" w:space="0" w:color="auto"/>
        <w:bottom w:val="none" w:sz="0" w:space="0" w:color="auto"/>
        <w:right w:val="none" w:sz="0" w:space="0" w:color="auto"/>
      </w:divBdr>
      <w:divsChild>
        <w:div w:id="954560982">
          <w:marLeft w:val="0"/>
          <w:marRight w:val="0"/>
          <w:marTop w:val="0"/>
          <w:marBottom w:val="0"/>
          <w:divBdr>
            <w:top w:val="none" w:sz="0" w:space="0" w:color="auto"/>
            <w:left w:val="none" w:sz="0" w:space="0" w:color="auto"/>
            <w:bottom w:val="none" w:sz="0" w:space="0" w:color="auto"/>
            <w:right w:val="none" w:sz="0" w:space="0" w:color="auto"/>
          </w:divBdr>
        </w:div>
        <w:div w:id="1066999014">
          <w:marLeft w:val="0"/>
          <w:marRight w:val="0"/>
          <w:marTop w:val="0"/>
          <w:marBottom w:val="0"/>
          <w:divBdr>
            <w:top w:val="none" w:sz="0" w:space="0" w:color="auto"/>
            <w:left w:val="none" w:sz="0" w:space="0" w:color="auto"/>
            <w:bottom w:val="none" w:sz="0" w:space="0" w:color="auto"/>
            <w:right w:val="none" w:sz="0" w:space="0" w:color="auto"/>
          </w:divBdr>
        </w:div>
        <w:div w:id="1013188656">
          <w:marLeft w:val="0"/>
          <w:marRight w:val="0"/>
          <w:marTop w:val="0"/>
          <w:marBottom w:val="0"/>
          <w:divBdr>
            <w:top w:val="none" w:sz="0" w:space="0" w:color="auto"/>
            <w:left w:val="none" w:sz="0" w:space="0" w:color="auto"/>
            <w:bottom w:val="none" w:sz="0" w:space="0" w:color="auto"/>
            <w:right w:val="none" w:sz="0" w:space="0" w:color="auto"/>
          </w:divBdr>
        </w:div>
      </w:divsChild>
    </w:div>
    <w:div w:id="827789569">
      <w:bodyDiv w:val="1"/>
      <w:marLeft w:val="0"/>
      <w:marRight w:val="0"/>
      <w:marTop w:val="0"/>
      <w:marBottom w:val="0"/>
      <w:divBdr>
        <w:top w:val="none" w:sz="0" w:space="0" w:color="auto"/>
        <w:left w:val="none" w:sz="0" w:space="0" w:color="auto"/>
        <w:bottom w:val="none" w:sz="0" w:space="0" w:color="auto"/>
        <w:right w:val="none" w:sz="0" w:space="0" w:color="auto"/>
      </w:divBdr>
      <w:divsChild>
        <w:div w:id="455374057">
          <w:marLeft w:val="240"/>
          <w:marRight w:val="0"/>
          <w:marTop w:val="240"/>
          <w:marBottom w:val="240"/>
          <w:divBdr>
            <w:top w:val="none" w:sz="0" w:space="0" w:color="auto"/>
            <w:left w:val="none" w:sz="0" w:space="0" w:color="auto"/>
            <w:bottom w:val="none" w:sz="0" w:space="0" w:color="auto"/>
            <w:right w:val="none" w:sz="0" w:space="0" w:color="auto"/>
          </w:divBdr>
        </w:div>
      </w:divsChild>
    </w:div>
    <w:div w:id="1233389866">
      <w:bodyDiv w:val="1"/>
      <w:marLeft w:val="0"/>
      <w:marRight w:val="0"/>
      <w:marTop w:val="0"/>
      <w:marBottom w:val="0"/>
      <w:divBdr>
        <w:top w:val="none" w:sz="0" w:space="0" w:color="auto"/>
        <w:left w:val="none" w:sz="0" w:space="0" w:color="auto"/>
        <w:bottom w:val="none" w:sz="0" w:space="0" w:color="auto"/>
        <w:right w:val="none" w:sz="0" w:space="0" w:color="auto"/>
      </w:divBdr>
    </w:div>
    <w:div w:id="1282303781">
      <w:bodyDiv w:val="1"/>
      <w:marLeft w:val="0"/>
      <w:marRight w:val="0"/>
      <w:marTop w:val="0"/>
      <w:marBottom w:val="0"/>
      <w:divBdr>
        <w:top w:val="none" w:sz="0" w:space="0" w:color="auto"/>
        <w:left w:val="none" w:sz="0" w:space="0" w:color="auto"/>
        <w:bottom w:val="none" w:sz="0" w:space="0" w:color="auto"/>
        <w:right w:val="none" w:sz="0" w:space="0" w:color="auto"/>
      </w:divBdr>
      <w:divsChild>
        <w:div w:id="64769747">
          <w:marLeft w:val="0"/>
          <w:marRight w:val="0"/>
          <w:marTop w:val="0"/>
          <w:marBottom w:val="0"/>
          <w:divBdr>
            <w:top w:val="none" w:sz="0" w:space="0" w:color="auto"/>
            <w:left w:val="none" w:sz="0" w:space="0" w:color="auto"/>
            <w:bottom w:val="none" w:sz="0" w:space="0" w:color="auto"/>
            <w:right w:val="none" w:sz="0" w:space="0" w:color="auto"/>
          </w:divBdr>
        </w:div>
        <w:div w:id="447823034">
          <w:marLeft w:val="0"/>
          <w:marRight w:val="0"/>
          <w:marTop w:val="0"/>
          <w:marBottom w:val="0"/>
          <w:divBdr>
            <w:top w:val="none" w:sz="0" w:space="0" w:color="auto"/>
            <w:left w:val="none" w:sz="0" w:space="0" w:color="auto"/>
            <w:bottom w:val="none" w:sz="0" w:space="0" w:color="auto"/>
            <w:right w:val="none" w:sz="0" w:space="0" w:color="auto"/>
          </w:divBdr>
        </w:div>
        <w:div w:id="493498989">
          <w:marLeft w:val="0"/>
          <w:marRight w:val="0"/>
          <w:marTop w:val="0"/>
          <w:marBottom w:val="0"/>
          <w:divBdr>
            <w:top w:val="none" w:sz="0" w:space="0" w:color="auto"/>
            <w:left w:val="none" w:sz="0" w:space="0" w:color="auto"/>
            <w:bottom w:val="none" w:sz="0" w:space="0" w:color="auto"/>
            <w:right w:val="none" w:sz="0" w:space="0" w:color="auto"/>
          </w:divBdr>
        </w:div>
      </w:divsChild>
    </w:div>
    <w:div w:id="1689483842">
      <w:bodyDiv w:val="1"/>
      <w:marLeft w:val="0"/>
      <w:marRight w:val="0"/>
      <w:marTop w:val="0"/>
      <w:marBottom w:val="0"/>
      <w:divBdr>
        <w:top w:val="none" w:sz="0" w:space="0" w:color="auto"/>
        <w:left w:val="none" w:sz="0" w:space="0" w:color="auto"/>
        <w:bottom w:val="none" w:sz="0" w:space="0" w:color="auto"/>
        <w:right w:val="none" w:sz="0" w:space="0" w:color="auto"/>
      </w:divBdr>
      <w:divsChild>
        <w:div w:id="649604357">
          <w:marLeft w:val="0"/>
          <w:marRight w:val="0"/>
          <w:marTop w:val="0"/>
          <w:marBottom w:val="0"/>
          <w:divBdr>
            <w:top w:val="none" w:sz="0" w:space="0" w:color="auto"/>
            <w:left w:val="none" w:sz="0" w:space="0" w:color="auto"/>
            <w:bottom w:val="none" w:sz="0" w:space="0" w:color="auto"/>
            <w:right w:val="none" w:sz="0" w:space="0" w:color="auto"/>
          </w:divBdr>
        </w:div>
        <w:div w:id="520439418">
          <w:marLeft w:val="0"/>
          <w:marRight w:val="0"/>
          <w:marTop w:val="0"/>
          <w:marBottom w:val="0"/>
          <w:divBdr>
            <w:top w:val="none" w:sz="0" w:space="0" w:color="auto"/>
            <w:left w:val="none" w:sz="0" w:space="0" w:color="auto"/>
            <w:bottom w:val="none" w:sz="0" w:space="0" w:color="auto"/>
            <w:right w:val="none" w:sz="0" w:space="0" w:color="auto"/>
          </w:divBdr>
        </w:div>
        <w:div w:id="1476336729">
          <w:marLeft w:val="0"/>
          <w:marRight w:val="0"/>
          <w:marTop w:val="0"/>
          <w:marBottom w:val="0"/>
          <w:divBdr>
            <w:top w:val="none" w:sz="0" w:space="0" w:color="auto"/>
            <w:left w:val="none" w:sz="0" w:space="0" w:color="auto"/>
            <w:bottom w:val="none" w:sz="0" w:space="0" w:color="auto"/>
            <w:right w:val="none" w:sz="0" w:space="0" w:color="auto"/>
          </w:divBdr>
        </w:div>
        <w:div w:id="287394346">
          <w:marLeft w:val="0"/>
          <w:marRight w:val="0"/>
          <w:marTop w:val="0"/>
          <w:marBottom w:val="0"/>
          <w:divBdr>
            <w:top w:val="none" w:sz="0" w:space="0" w:color="auto"/>
            <w:left w:val="none" w:sz="0" w:space="0" w:color="auto"/>
            <w:bottom w:val="none" w:sz="0" w:space="0" w:color="auto"/>
            <w:right w:val="none" w:sz="0" w:space="0" w:color="auto"/>
          </w:divBdr>
        </w:div>
        <w:div w:id="945817508">
          <w:marLeft w:val="0"/>
          <w:marRight w:val="0"/>
          <w:marTop w:val="0"/>
          <w:marBottom w:val="0"/>
          <w:divBdr>
            <w:top w:val="none" w:sz="0" w:space="0" w:color="auto"/>
            <w:left w:val="none" w:sz="0" w:space="0" w:color="auto"/>
            <w:bottom w:val="none" w:sz="0" w:space="0" w:color="auto"/>
            <w:right w:val="none" w:sz="0" w:space="0" w:color="auto"/>
          </w:divBdr>
        </w:div>
        <w:div w:id="780880815">
          <w:marLeft w:val="0"/>
          <w:marRight w:val="0"/>
          <w:marTop w:val="0"/>
          <w:marBottom w:val="0"/>
          <w:divBdr>
            <w:top w:val="none" w:sz="0" w:space="0" w:color="auto"/>
            <w:left w:val="none" w:sz="0" w:space="0" w:color="auto"/>
            <w:bottom w:val="none" w:sz="0" w:space="0" w:color="auto"/>
            <w:right w:val="none" w:sz="0" w:space="0" w:color="auto"/>
          </w:divBdr>
        </w:div>
        <w:div w:id="343216165">
          <w:marLeft w:val="0"/>
          <w:marRight w:val="0"/>
          <w:marTop w:val="0"/>
          <w:marBottom w:val="0"/>
          <w:divBdr>
            <w:top w:val="none" w:sz="0" w:space="0" w:color="auto"/>
            <w:left w:val="none" w:sz="0" w:space="0" w:color="auto"/>
            <w:bottom w:val="none" w:sz="0" w:space="0" w:color="auto"/>
            <w:right w:val="none" w:sz="0" w:space="0" w:color="auto"/>
          </w:divBdr>
        </w:div>
        <w:div w:id="1762487623">
          <w:marLeft w:val="0"/>
          <w:marRight w:val="0"/>
          <w:marTop w:val="0"/>
          <w:marBottom w:val="0"/>
          <w:divBdr>
            <w:top w:val="none" w:sz="0" w:space="0" w:color="auto"/>
            <w:left w:val="none" w:sz="0" w:space="0" w:color="auto"/>
            <w:bottom w:val="none" w:sz="0" w:space="0" w:color="auto"/>
            <w:right w:val="none" w:sz="0" w:space="0" w:color="auto"/>
          </w:divBdr>
        </w:div>
        <w:div w:id="1718628119">
          <w:marLeft w:val="0"/>
          <w:marRight w:val="0"/>
          <w:marTop w:val="0"/>
          <w:marBottom w:val="0"/>
          <w:divBdr>
            <w:top w:val="none" w:sz="0" w:space="0" w:color="auto"/>
            <w:left w:val="none" w:sz="0" w:space="0" w:color="auto"/>
            <w:bottom w:val="none" w:sz="0" w:space="0" w:color="auto"/>
            <w:right w:val="none" w:sz="0" w:space="0" w:color="auto"/>
          </w:divBdr>
        </w:div>
        <w:div w:id="244071566">
          <w:marLeft w:val="0"/>
          <w:marRight w:val="0"/>
          <w:marTop w:val="0"/>
          <w:marBottom w:val="0"/>
          <w:divBdr>
            <w:top w:val="none" w:sz="0" w:space="0" w:color="auto"/>
            <w:left w:val="none" w:sz="0" w:space="0" w:color="auto"/>
            <w:bottom w:val="none" w:sz="0" w:space="0" w:color="auto"/>
            <w:right w:val="none" w:sz="0" w:space="0" w:color="auto"/>
          </w:divBdr>
        </w:div>
        <w:div w:id="936598125">
          <w:marLeft w:val="0"/>
          <w:marRight w:val="0"/>
          <w:marTop w:val="0"/>
          <w:marBottom w:val="0"/>
          <w:divBdr>
            <w:top w:val="none" w:sz="0" w:space="0" w:color="auto"/>
            <w:left w:val="none" w:sz="0" w:space="0" w:color="auto"/>
            <w:bottom w:val="none" w:sz="0" w:space="0" w:color="auto"/>
            <w:right w:val="none" w:sz="0" w:space="0" w:color="auto"/>
          </w:divBdr>
        </w:div>
        <w:div w:id="741953927">
          <w:marLeft w:val="0"/>
          <w:marRight w:val="0"/>
          <w:marTop w:val="0"/>
          <w:marBottom w:val="0"/>
          <w:divBdr>
            <w:top w:val="none" w:sz="0" w:space="0" w:color="auto"/>
            <w:left w:val="none" w:sz="0" w:space="0" w:color="auto"/>
            <w:bottom w:val="none" w:sz="0" w:space="0" w:color="auto"/>
            <w:right w:val="none" w:sz="0" w:space="0" w:color="auto"/>
          </w:divBdr>
        </w:div>
        <w:div w:id="915938359">
          <w:marLeft w:val="0"/>
          <w:marRight w:val="0"/>
          <w:marTop w:val="0"/>
          <w:marBottom w:val="0"/>
          <w:divBdr>
            <w:top w:val="none" w:sz="0" w:space="0" w:color="auto"/>
            <w:left w:val="none" w:sz="0" w:space="0" w:color="auto"/>
            <w:bottom w:val="none" w:sz="0" w:space="0" w:color="auto"/>
            <w:right w:val="none" w:sz="0" w:space="0" w:color="auto"/>
          </w:divBdr>
        </w:div>
        <w:div w:id="30111364">
          <w:marLeft w:val="0"/>
          <w:marRight w:val="0"/>
          <w:marTop w:val="0"/>
          <w:marBottom w:val="0"/>
          <w:divBdr>
            <w:top w:val="none" w:sz="0" w:space="0" w:color="auto"/>
            <w:left w:val="none" w:sz="0" w:space="0" w:color="auto"/>
            <w:bottom w:val="none" w:sz="0" w:space="0" w:color="auto"/>
            <w:right w:val="none" w:sz="0" w:space="0" w:color="auto"/>
          </w:divBdr>
        </w:div>
        <w:div w:id="1570462715">
          <w:marLeft w:val="0"/>
          <w:marRight w:val="0"/>
          <w:marTop w:val="0"/>
          <w:marBottom w:val="0"/>
          <w:divBdr>
            <w:top w:val="none" w:sz="0" w:space="0" w:color="auto"/>
            <w:left w:val="none" w:sz="0" w:space="0" w:color="auto"/>
            <w:bottom w:val="none" w:sz="0" w:space="0" w:color="auto"/>
            <w:right w:val="none" w:sz="0" w:space="0" w:color="auto"/>
          </w:divBdr>
        </w:div>
        <w:div w:id="1238788159">
          <w:marLeft w:val="0"/>
          <w:marRight w:val="0"/>
          <w:marTop w:val="0"/>
          <w:marBottom w:val="0"/>
          <w:divBdr>
            <w:top w:val="none" w:sz="0" w:space="0" w:color="auto"/>
            <w:left w:val="none" w:sz="0" w:space="0" w:color="auto"/>
            <w:bottom w:val="none" w:sz="0" w:space="0" w:color="auto"/>
            <w:right w:val="none" w:sz="0" w:space="0" w:color="auto"/>
          </w:divBdr>
        </w:div>
        <w:div w:id="1906986483">
          <w:marLeft w:val="0"/>
          <w:marRight w:val="0"/>
          <w:marTop w:val="0"/>
          <w:marBottom w:val="0"/>
          <w:divBdr>
            <w:top w:val="none" w:sz="0" w:space="0" w:color="auto"/>
            <w:left w:val="none" w:sz="0" w:space="0" w:color="auto"/>
            <w:bottom w:val="none" w:sz="0" w:space="0" w:color="auto"/>
            <w:right w:val="none" w:sz="0" w:space="0" w:color="auto"/>
          </w:divBdr>
        </w:div>
        <w:div w:id="1911887264">
          <w:marLeft w:val="0"/>
          <w:marRight w:val="0"/>
          <w:marTop w:val="0"/>
          <w:marBottom w:val="0"/>
          <w:divBdr>
            <w:top w:val="none" w:sz="0" w:space="0" w:color="auto"/>
            <w:left w:val="none" w:sz="0" w:space="0" w:color="auto"/>
            <w:bottom w:val="none" w:sz="0" w:space="0" w:color="auto"/>
            <w:right w:val="none" w:sz="0" w:space="0" w:color="auto"/>
          </w:divBdr>
        </w:div>
        <w:div w:id="834803853">
          <w:marLeft w:val="0"/>
          <w:marRight w:val="0"/>
          <w:marTop w:val="0"/>
          <w:marBottom w:val="0"/>
          <w:divBdr>
            <w:top w:val="none" w:sz="0" w:space="0" w:color="auto"/>
            <w:left w:val="none" w:sz="0" w:space="0" w:color="auto"/>
            <w:bottom w:val="none" w:sz="0" w:space="0" w:color="auto"/>
            <w:right w:val="none" w:sz="0" w:space="0" w:color="auto"/>
          </w:divBdr>
        </w:div>
        <w:div w:id="1540629089">
          <w:marLeft w:val="0"/>
          <w:marRight w:val="0"/>
          <w:marTop w:val="0"/>
          <w:marBottom w:val="0"/>
          <w:divBdr>
            <w:top w:val="none" w:sz="0" w:space="0" w:color="auto"/>
            <w:left w:val="none" w:sz="0" w:space="0" w:color="auto"/>
            <w:bottom w:val="none" w:sz="0" w:space="0" w:color="auto"/>
            <w:right w:val="none" w:sz="0" w:space="0" w:color="auto"/>
          </w:divBdr>
        </w:div>
      </w:divsChild>
    </w:div>
    <w:div w:id="2028940458">
      <w:bodyDiv w:val="1"/>
      <w:marLeft w:val="0"/>
      <w:marRight w:val="0"/>
      <w:marTop w:val="0"/>
      <w:marBottom w:val="0"/>
      <w:divBdr>
        <w:top w:val="none" w:sz="0" w:space="0" w:color="auto"/>
        <w:left w:val="none" w:sz="0" w:space="0" w:color="auto"/>
        <w:bottom w:val="none" w:sz="0" w:space="0" w:color="auto"/>
        <w:right w:val="none" w:sz="0" w:space="0" w:color="auto"/>
      </w:divBdr>
      <w:divsChild>
        <w:div w:id="48961385">
          <w:marLeft w:val="0"/>
          <w:marRight w:val="0"/>
          <w:marTop w:val="0"/>
          <w:marBottom w:val="0"/>
          <w:divBdr>
            <w:top w:val="none" w:sz="0" w:space="0" w:color="auto"/>
            <w:left w:val="none" w:sz="0" w:space="0" w:color="auto"/>
            <w:bottom w:val="none" w:sz="0" w:space="0" w:color="auto"/>
            <w:right w:val="none" w:sz="0" w:space="0" w:color="auto"/>
          </w:divBdr>
        </w:div>
        <w:div w:id="104889926">
          <w:marLeft w:val="0"/>
          <w:marRight w:val="0"/>
          <w:marTop w:val="0"/>
          <w:marBottom w:val="0"/>
          <w:divBdr>
            <w:top w:val="none" w:sz="0" w:space="0" w:color="auto"/>
            <w:left w:val="none" w:sz="0" w:space="0" w:color="auto"/>
            <w:bottom w:val="none" w:sz="0" w:space="0" w:color="auto"/>
            <w:right w:val="none" w:sz="0" w:space="0" w:color="auto"/>
          </w:divBdr>
        </w:div>
        <w:div w:id="635261544">
          <w:marLeft w:val="0"/>
          <w:marRight w:val="0"/>
          <w:marTop w:val="0"/>
          <w:marBottom w:val="0"/>
          <w:divBdr>
            <w:top w:val="none" w:sz="0" w:space="0" w:color="auto"/>
            <w:left w:val="none" w:sz="0" w:space="0" w:color="auto"/>
            <w:bottom w:val="none" w:sz="0" w:space="0" w:color="auto"/>
            <w:right w:val="none" w:sz="0" w:space="0" w:color="auto"/>
          </w:divBdr>
        </w:div>
        <w:div w:id="864291274">
          <w:marLeft w:val="0"/>
          <w:marRight w:val="0"/>
          <w:marTop w:val="0"/>
          <w:marBottom w:val="0"/>
          <w:divBdr>
            <w:top w:val="none" w:sz="0" w:space="0" w:color="auto"/>
            <w:left w:val="none" w:sz="0" w:space="0" w:color="auto"/>
            <w:bottom w:val="none" w:sz="0" w:space="0" w:color="auto"/>
            <w:right w:val="none" w:sz="0" w:space="0" w:color="auto"/>
          </w:divBdr>
        </w:div>
        <w:div w:id="1677069753">
          <w:marLeft w:val="0"/>
          <w:marRight w:val="0"/>
          <w:marTop w:val="0"/>
          <w:marBottom w:val="0"/>
          <w:divBdr>
            <w:top w:val="none" w:sz="0" w:space="0" w:color="auto"/>
            <w:left w:val="none" w:sz="0" w:space="0" w:color="auto"/>
            <w:bottom w:val="none" w:sz="0" w:space="0" w:color="auto"/>
            <w:right w:val="none" w:sz="0" w:space="0" w:color="auto"/>
          </w:divBdr>
        </w:div>
      </w:divsChild>
    </w:div>
    <w:div w:id="2097938896">
      <w:bodyDiv w:val="1"/>
      <w:marLeft w:val="0"/>
      <w:marRight w:val="0"/>
      <w:marTop w:val="0"/>
      <w:marBottom w:val="0"/>
      <w:divBdr>
        <w:top w:val="none" w:sz="0" w:space="0" w:color="auto"/>
        <w:left w:val="none" w:sz="0" w:space="0" w:color="auto"/>
        <w:bottom w:val="none" w:sz="0" w:space="0" w:color="auto"/>
        <w:right w:val="none" w:sz="0" w:space="0" w:color="auto"/>
      </w:divBdr>
      <w:divsChild>
        <w:div w:id="1506942798">
          <w:marLeft w:val="0"/>
          <w:marRight w:val="0"/>
          <w:marTop w:val="0"/>
          <w:marBottom w:val="0"/>
          <w:divBdr>
            <w:top w:val="none" w:sz="0" w:space="0" w:color="auto"/>
            <w:left w:val="none" w:sz="0" w:space="0" w:color="auto"/>
            <w:bottom w:val="none" w:sz="0" w:space="0" w:color="auto"/>
            <w:right w:val="none" w:sz="0" w:space="0" w:color="auto"/>
          </w:divBdr>
        </w:div>
        <w:div w:id="1766537662">
          <w:marLeft w:val="0"/>
          <w:marRight w:val="0"/>
          <w:marTop w:val="0"/>
          <w:marBottom w:val="0"/>
          <w:divBdr>
            <w:top w:val="none" w:sz="0" w:space="0" w:color="auto"/>
            <w:left w:val="none" w:sz="0" w:space="0" w:color="auto"/>
            <w:bottom w:val="none" w:sz="0" w:space="0" w:color="auto"/>
            <w:right w:val="none" w:sz="0" w:space="0" w:color="auto"/>
          </w:divBdr>
        </w:div>
      </w:divsChild>
    </w:div>
    <w:div w:id="2126150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ly@makingmiracles.org.uk" TargetMode="External"/><Relationship Id="rId13" Type="http://schemas.openxmlformats.org/officeDocument/2006/relationships/hyperlink" Target="https://www.easyfundraising.org.uk/causes/wateringburychurch"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asyfundraising.org.uk/causes/slcmereworth/"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mwwpchurches.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gary.rev@outlook.com"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ary.rev@outlook.com" TargetMode="External"/><Relationship Id="rId14" Type="http://schemas.openxmlformats.org/officeDocument/2006/relationships/hyperlink" Target="mailto:office.mwwp@gmail.com" TargetMode="Externa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514A0-85C4-49EE-8B02-B4FA5C70B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3199</TotalTime>
  <Pages>4</Pages>
  <Words>605</Words>
  <Characters>3450</Characters>
  <Application>Microsoft Office Word</Application>
  <DocSecurity>0</DocSecurity>
  <Lines>28</Lines>
  <Paragraphs>8</Paragraphs>
  <ScaleCrop>false</ScaleCrop>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Townsend</dc:creator>
  <cp:keywords/>
  <dc:description/>
  <cp:lastModifiedBy>Cluster Administrator</cp:lastModifiedBy>
  <cp:revision>5</cp:revision>
  <cp:lastPrinted>2022-02-03T09:46:00Z</cp:lastPrinted>
  <dcterms:created xsi:type="dcterms:W3CDTF">2023-09-18T07:42:00Z</dcterms:created>
  <dcterms:modified xsi:type="dcterms:W3CDTF">2023-09-20T16:03:00Z</dcterms:modified>
</cp:coreProperties>
</file>